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b/>
          <w:bCs/>
          <w:sz w:val="24"/>
          <w:szCs w:val="24"/>
        </w:rPr>
        <w:t xml:space="preserve">ОБ ОБРАБОТКЕ ПЕРСОНАЛЬНЫХ ДАННЫХ В </w:t>
      </w:r>
      <w:r w:rsidRPr="009E2A5A">
        <w:rPr>
          <w:rFonts w:ascii="Times New Roman" w:hAnsi="Times New Roman" w:cs="Times New Roman"/>
          <w:b/>
          <w:sz w:val="24"/>
          <w:szCs w:val="24"/>
        </w:rPr>
        <w:t>ФГУП «ИЗДАТЕЛЬСТВО СО РАН»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Настоящее Положение об обработке персональных данных (далее – Положение) является основным локальным нормативным актом, определяющим политику, порядок и условия федерального государственного унитарного предприятии «Издательство СО РАН» (далее – Издательство, работодатель) в отношении обработки персональных данных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proofErr w:type="gramEnd"/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Издательства и его работников в связи с необходимостью получения (сбора), систематизации (комбинирования), хранения и передачи сведений, составляющих персональные данные, обеспечение взаимодействия подразделений Издательства при осуществлении заявленных видов деятельности, выполнение договорных отношений с контрагентами Издательства.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1.3. Обработка персональных данных осуществляется с соблюдением принципов и правил, предусмотренных Федеральным законом от 27.07.2006 № 152- ФЗ «О персональных данных» (далее – Федеральный закон № 152-ФЗ).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Издательство в соответствии с Федеральным </w:t>
      </w:r>
      <w:hyperlink r:id="rId5" w:history="1">
        <w:r w:rsidRPr="009E2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E2A5A">
          <w:rPr>
            <w:rFonts w:ascii="Times New Roman" w:hAnsi="Times New Roman" w:cs="Times New Roman"/>
            <w:sz w:val="24"/>
            <w:szCs w:val="24"/>
          </w:rPr>
          <w:t>№152-ФЗ</w:t>
        </w:r>
      </w:hyperlink>
      <w:r w:rsidRPr="009E2A5A">
        <w:rPr>
          <w:rFonts w:ascii="Times New Roman" w:hAnsi="Times New Roman" w:cs="Times New Roman"/>
        </w:rPr>
        <w:t xml:space="preserve"> </w:t>
      </w:r>
      <w:r w:rsidRPr="009E2A5A">
        <w:rPr>
          <w:rFonts w:ascii="Times New Roman" w:hAnsi="Times New Roman" w:cs="Times New Roman"/>
          <w:sz w:val="24"/>
          <w:szCs w:val="24"/>
        </w:rPr>
        <w:t>является оператором, организующим и (или) осуществляющим обработку персональных данных субъектов персональных данных, а также определяющим цели и содержание обработки персональных данных.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1.4. 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 xml:space="preserve">Лица, осуществляющие обработку персональных данных, обеспечивают обработку персональных данных в соответствии с требованиями Федерального закона </w:t>
      </w:r>
      <w:hyperlink r:id="rId7" w:history="1">
        <w:r w:rsidRPr="009E2A5A">
          <w:rPr>
            <w:rFonts w:ascii="Times New Roman" w:hAnsi="Times New Roman" w:cs="Times New Roman"/>
            <w:sz w:val="24"/>
            <w:szCs w:val="24"/>
          </w:rPr>
          <w:t>№152-ФЗ</w:t>
        </w:r>
      </w:hyperlink>
      <w:r w:rsidRPr="009E2A5A">
        <w:rPr>
          <w:rFonts w:ascii="Times New Roman" w:hAnsi="Times New Roman" w:cs="Times New Roman"/>
          <w:sz w:val="24"/>
          <w:szCs w:val="24"/>
        </w:rPr>
        <w:t>,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данных.</w:t>
      </w:r>
      <w:proofErr w:type="gramEnd"/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2. Правила обработки персональных данных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9E2A5A">
        <w:rPr>
          <w:rFonts w:ascii="Times New Roman" w:hAnsi="Times New Roman" w:cs="Times New Roman"/>
          <w:sz w:val="24"/>
          <w:szCs w:val="24"/>
        </w:rPr>
        <w:t xml:space="preserve">2.1. Обработка персональных данных осуществляется с письменного согласия субъектов персональных данных, составленного по типовой форме согласно </w:t>
      </w:r>
      <w:hyperlink w:anchor="Par169" w:history="1">
        <w:r w:rsidRPr="009E2A5A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к настоящему Положению, которое действует для работников и иных лиц - со дня подписания ими согласия на обработку персональных данных, как с использованием средств автоматизации, так и без использования таких средств.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 случае отказа субъекта персональных данных дать письменное согласие на обработку персональных данных ему под роспись доводится разъяснение юридических последствий отказа предоставить свои персональные данные по типовой форме согласно </w:t>
      </w:r>
      <w:hyperlink w:anchor="Par276" w:history="1">
        <w:r w:rsidRPr="009E2A5A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2.2. Ответственность за получение Согласия возлагается на директора Издательства.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Получение Согласия организуется: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у работников - после подписания трудового договора.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 xml:space="preserve">у иных лиц – при подписании гражданско-правового договора.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Согласие подписывается субъектом персональных данных в двух экземплярах. Первый экземпляр Согласия  хранится в отделе кадров, для приобщения к документам персонального учета субъекта персональных данных, а второй экземпляр передается лицу, подписавшему Согласие.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С хранящегося в  отделе кадров  экземпляра Согласия может быть изготовлено необходимое количество копий для направления в заинтересованные органы ФАНО России.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При переводе на другую должность Согласие у субъекта персональных данных получается в каждом случае такого переназначения.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 случае отзыва Согласия  отдел кадров организует оповещение  об этом факте директора, заинтересованных органов ФАНО России, а также доведение субъекту персональных данных разъяснения юридических последствий отказа предоставить свои персональные данные.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 xml:space="preserve">Персональные данные и иные сведения, содержащиеся в личных делах субъектов персональных данных, относятся к </w:t>
      </w:r>
      <w:hyperlink r:id="rId8" w:history="1">
        <w:r w:rsidRPr="009E2A5A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2.4. При обработке персональных данных лица, обрабатывающие персональные данные, обязаны соблюдать следующие требования: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а) 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защита персональных данных от неправомерного их использования или уничтожения обеспечивается в порядке, установленном нормативными правовыми актами Российской Федерации;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в) передача персональных данных не допускается без письменного согласия субъекта персональных данных, за исключением случаев, установленных федеральными законами. В случае если лицо, обратившееся с запросом, не обладает соответствующими полномочиями на получение персональных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либо отсутствует письменное согласие субъекта персональных данных на передачу его персональных данных, Издательство вправе отказать в предоставлении персональных данных. В этом случае лицу, обратившемуся с запросом, направляется письменный мотивированный отказ в предоставлении запрашиваемой информации;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г) обеспечение конфиденциальности персональных данных, за исключением случаев обезличивания персональных данных и в отношении общедоступных персональных данных;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 Указанные сведения подлежат уничтожению по достижении цели обработки или в случае утраты необходимости в их достижении, если иное не установлено законодательством Российской Федерации. Факт уничтожения персональных данных оформляется актом;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е) опубликование и распространение персональных данных допускается в случаях, установленных законодательством Российской Федерации.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  <w:r w:rsidRPr="009E2A5A">
        <w:rPr>
          <w:rFonts w:ascii="Times New Roman" w:hAnsi="Times New Roman" w:cs="Times New Roman"/>
          <w:sz w:val="24"/>
          <w:szCs w:val="24"/>
        </w:rPr>
        <w:t>2.5. Обработка биометрических и специальных категорий персональных данных осуществляется с письменного согласия субъекта персональных данных (</w:t>
      </w:r>
      <w:hyperlink w:anchor="Par169" w:history="1">
        <w:r w:rsidRPr="009E2A5A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к настоящему Положению), за исключением случаев, предусмотренных законодательством Российской Федерации в области персональных данных. Использование и хранение биометрических и специальных категорий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уничтожения, изменения, блокирования, копирования, распространения.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2.6. В целях обеспечения защиты персональных данных субъекты персональных данных вправе: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>а) получать полную информацию о своих персональных данных и способе обработки этих данных (в том числе автоматизированной);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б) 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федеральным </w:t>
      </w:r>
      <w:hyperlink r:id="rId9" w:history="1">
        <w:r w:rsidRPr="009E2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A5A">
        <w:rPr>
          <w:rFonts w:ascii="Times New Roman" w:hAnsi="Times New Roman" w:cs="Times New Roman"/>
          <w:sz w:val="24"/>
          <w:szCs w:val="24"/>
        </w:rPr>
        <w:t>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требовать внесения необходимых изменений,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г) обжаловать в порядке, установленном законодательством Российской Федерации, действия (бездействие) уполномоченных должностных лиц.</w:t>
      </w:r>
    </w:p>
    <w:p w:rsidR="004724C8" w:rsidRPr="009E2A5A" w:rsidRDefault="004724C8" w:rsidP="004724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 иные права в соответствии с Федеральным законом № 152-ФЗ.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3. Правила обработки персональных данных, осуществляемой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без использования средств автоматизации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3.1. Обработка персональных данных без использования средств автоматизации осуществляется как на бумажных носителях, так и в электронном виде на материальных носителях информации.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3.2. Неавтоматизированная обработка персональных данных в электронном виде должна осуществляться на съемных материальных носителях информации.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3.3. При отсутствии технологической возможности осуществления неавтоматизированной обработки персональных данных в электронном виде на съемных материальных носителях информации необходимо принимать организационные и технические (установка сертифицированных средств защиты информации) меры, исключающие возможность несанкционированного доступа к персональным данным лиц, не допущенных к их обработке.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3.4. При обработке персональных данных без использования средств автоматизации лицом, обрабатывающим персональные данные, не допускается фиксация на одном материальном носителе персональных данных,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несовместимы.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3.5. При разработке 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A5A">
        <w:rPr>
          <w:rFonts w:ascii="Times New Roman" w:hAnsi="Times New Roman" w:cs="Times New Roman"/>
          <w:sz w:val="24"/>
          <w:szCs w:val="24"/>
        </w:rPr>
        <w:t>а) 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адрес Издательства, фамилию, имя, отчество и адрес субъекта персональных данных, чьи персональные данные вносятся в указанную типовую форму, сроки обработки персональных данных, перечень действий с персональными данными, которые будут совершаться в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их обработки;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типовая форма должна быть составлена таким образом, чтобы каждый из субъектов, чьи персональные данные содержатся в типовой форме, при ознакомлении со своими персональными данными не имел возможности доступа к персональным данным других лиц, содержащихся в указанной типовой форме;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г) типовая форма должна исключать объединение полей, предназначенных для внесения персональных данных,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несовместимы.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3.6.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3.7. </w:t>
      </w:r>
      <w:r w:rsidRPr="009E2A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</w:t>
      </w:r>
      <w:r w:rsidRPr="009E2A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 w:rsidRPr="009E2A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изменениях</w:t>
      </w:r>
      <w:proofErr w:type="gramEnd"/>
      <w:r w:rsidRPr="009E2A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либо путем изготовления нового материального носителя с уточненными персональными данными.</w:t>
      </w:r>
      <w:r w:rsidRPr="009E2A5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E2A5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 xml:space="preserve">4. Правила обработки персональных данных </w:t>
      </w:r>
      <w:proofErr w:type="gramStart"/>
      <w:r w:rsidRPr="009E2A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E2A5A">
        <w:rPr>
          <w:rFonts w:ascii="Times New Roman" w:hAnsi="Times New Roman" w:cs="Times New Roman"/>
          <w:b/>
          <w:sz w:val="24"/>
          <w:szCs w:val="24"/>
        </w:rPr>
        <w:t xml:space="preserve"> информационных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A5A">
        <w:rPr>
          <w:rFonts w:ascii="Times New Roman" w:hAnsi="Times New Roman" w:cs="Times New Roman"/>
          <w:b/>
          <w:sz w:val="24"/>
          <w:szCs w:val="24"/>
        </w:rPr>
        <w:t>системах</w:t>
      </w:r>
      <w:proofErr w:type="gramEnd"/>
      <w:r w:rsidRPr="009E2A5A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4.1. Обработка персональных данных в информационных системах персональных данных осуществляется после завершения работ по созданию системы защиты персональных данных в информационной системе.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Безопасность персональных данных при их обработке в информационных системах Издательства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Состав и содержание мер по защите информации в информационных системах персональных данных осуществляется в соответствии с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устанавливаемым в соответствии с законодательством Российской Федерации, в зависимости от установленного уровня защищенности информационной системы персональных данных.</w:t>
      </w:r>
      <w:proofErr w:type="gramEnd"/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4.4. Безопасность персональных данных, обрабатываемых с использованием средств автоматизации, достигается путем исключения несанкционированного, в том числе случайного, доступа к персональным данным.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4.5. Лицами обрабатывающими персональные данные при обработке персональных данных в информационных системах персональных данных должна быть обеспечена их безопасность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4.6.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организационных мер и путем применения программных и технических средств.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4.7. </w:t>
      </w:r>
      <w:bookmarkStart w:id="2" w:name="Par123"/>
      <w:bookmarkEnd w:id="2"/>
      <w:r w:rsidRPr="009E2A5A">
        <w:rPr>
          <w:rFonts w:ascii="Times New Roman" w:hAnsi="Times New Roman" w:cs="Times New Roman"/>
          <w:sz w:val="24"/>
          <w:szCs w:val="24"/>
        </w:rPr>
        <w:t>Системным администратором Издательства, ответственными за обеспечение безопасности персональных данных при их обработке в информационных системах, должно быть обеспечено: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а) своевременное обнаружение фактов несанкционированного доступа к персональным данным и немедленное доведение этой информации до директора Издательства;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г) постоянный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персональных данных;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ж)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разработка и принятие мер по предотвращению возможных опасных последствий подобных нарушений.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4.8. В случае выявления нарушений порядка обработки персональных данных в информационных системах Издательства лицами обрабатывающими персональные данные принимаются меры по установлению причин нарушений и их устранению.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4.9. Доступ уполномоченных на обработку персональных данных к персональным данным в информационных системах осуществляется после прохождения процедуры идентификац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5. Правила допуска и доступа к персональным данным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5.1. Издательство осуществляет обработку персональных данных следующих категорий субъектов: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а) работников, состоящих в трудовых отношениях с Издательством;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лиц, прекративших трудовые отношения с Издательством;</w:t>
      </w:r>
    </w:p>
    <w:p w:rsidR="004724C8" w:rsidRPr="009E2A5A" w:rsidRDefault="004724C8" w:rsidP="00472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в) </w:t>
      </w:r>
      <w:r w:rsidRPr="009E2A5A">
        <w:rPr>
          <w:rFonts w:ascii="Times New Roman" w:eastAsia="Times New Roman" w:hAnsi="Times New Roman" w:cs="Times New Roman"/>
          <w:sz w:val="24"/>
          <w:szCs w:val="24"/>
        </w:rPr>
        <w:t xml:space="preserve">членов семей работников </w:t>
      </w:r>
      <w:r w:rsidRPr="009E2A5A">
        <w:rPr>
          <w:rFonts w:ascii="Times New Roman" w:hAnsi="Times New Roman" w:cs="Times New Roman"/>
          <w:sz w:val="24"/>
          <w:szCs w:val="24"/>
        </w:rPr>
        <w:t>Издательства</w:t>
      </w:r>
      <w:r w:rsidRPr="009E2A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4C8" w:rsidRPr="009E2A5A" w:rsidRDefault="004724C8" w:rsidP="00472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г) </w:t>
      </w:r>
      <w:r w:rsidRPr="009E2A5A">
        <w:rPr>
          <w:rFonts w:ascii="Times New Roman" w:eastAsia="Times New Roman" w:hAnsi="Times New Roman" w:cs="Times New Roman"/>
          <w:sz w:val="24"/>
          <w:szCs w:val="24"/>
        </w:rPr>
        <w:t xml:space="preserve">лиц, работающих по гражданско-правовым договорам с </w:t>
      </w:r>
      <w:r w:rsidRPr="009E2A5A">
        <w:rPr>
          <w:rFonts w:ascii="Times New Roman" w:hAnsi="Times New Roman" w:cs="Times New Roman"/>
          <w:sz w:val="24"/>
          <w:szCs w:val="24"/>
        </w:rPr>
        <w:t>Издательством;</w:t>
      </w:r>
    </w:p>
    <w:p w:rsidR="004724C8" w:rsidRPr="009E2A5A" w:rsidRDefault="004724C8" w:rsidP="00472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 xml:space="preserve">) </w:t>
      </w:r>
      <w:r w:rsidRPr="009E2A5A">
        <w:rPr>
          <w:rFonts w:ascii="Times New Roman" w:eastAsia="Times New Roman" w:hAnsi="Times New Roman" w:cs="Times New Roman"/>
          <w:sz w:val="24"/>
          <w:szCs w:val="24"/>
        </w:rPr>
        <w:t xml:space="preserve">лиц, обращающихся в </w:t>
      </w:r>
      <w:r w:rsidRPr="009E2A5A">
        <w:rPr>
          <w:rFonts w:ascii="Times New Roman" w:hAnsi="Times New Roman" w:cs="Times New Roman"/>
          <w:sz w:val="24"/>
          <w:szCs w:val="24"/>
        </w:rPr>
        <w:t>Издательство</w:t>
      </w:r>
      <w:r w:rsidRPr="009E2A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е) иных физических лиц, данные о которых обрабатываются во исполнение уставных задач Издательства.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5.2. Информация о персональных данных может содержаться: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а) на бумажных носителях;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б)  на электронных носителях;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в) в информационно-телекоммуникационных сетях и иных информационных системах.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5.3. Издательство использует следующие способы обработки персональных данных: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а) автоматизированная обработка;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б) без использования средств автоматизации;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в) смешанная обработка (с применением объектов вычислительной техники).  </w:t>
      </w:r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Издательство самостоятельно устанавливает способы обработки персональных данных в зависимости от целей такой обработки и собственных материально-технических возможностей.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5.4. Лица, осуществляющие обработку персональных данных, допускаются к информации, содержащей персональные данные, в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который необходим им для выполнения конкретных функций,  при условии подписания вышеуказанными лицами письменного обязательства о соблюдении режима конфиденциальности персональных данных и соблюдении правил их обработки (Приложение № 3).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5.5. Допуск к персональным данным разрешается на основании письменного разрешения директором Издательства с соблюдением требований настоящего Положения.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5.6. Процедура оформления доступа к персональным данным включает в себя: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а) ознакомление лица, осуществляющего обработку персональных данных, под роспись с настоящим Положением (Приложение № 4);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б) взятие с лица, осуществляющие обработку персональных данных, письменного обязательства о соблюдении режима конфиденциальности персональных данных и соблюдении правил их обработки (Приложение №3);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изучение необходимой документации по обеспечению информационной безопасности в Издательстве.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5.7. Лицо, имеющее доступ к персональным данным  субъектов персональных данных в связи с исполнением им трудовых обязанностей: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а) обеспечивает хранение документов, содержащих персональные данные субъектов персональных данных, в условиях, исключающих доступ к ним посторонних лиц;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 xml:space="preserve">б) при увольнении или при уходе в отпуск обязано передать документы и иные носители, содержащие персональные данные субъектов персональных данных директору Издательства или лицу, на которое приказом будет возложено исполнение его трудовых обязанностей.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 отсутствие лица, имеющего доступ к персональным данным в связи с исполнением им трудовых обязанностей, на его рабочем месте не должно быть документов, содержащих персональные данные субъектов персональных данных.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5.8. В соответствии с </w:t>
      </w:r>
      <w:hyperlink r:id="rId10" w:history="1">
        <w:r w:rsidRPr="009E2A5A">
          <w:rPr>
            <w:rFonts w:ascii="Times New Roman" w:hAnsi="Times New Roman" w:cs="Times New Roman"/>
            <w:sz w:val="24"/>
            <w:szCs w:val="24"/>
          </w:rPr>
          <w:t>частью 3 статьи 6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Федерального закона 152-ФЗ Издательство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контракта, либо на основании правового акта ФАНО России. Лицо, осуществляющее обработку персональных данных по поручению Издательства, обязано соблюдать принципы и правила обработки персональных данных.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В поручении Издательства (правовом акте, контракте, договоре, соглашении)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E2A5A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Федерального закона №152-ФЗ.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5.10. Доступ к персональным данным сторонних организаций осуществляется на основании письменных запросов или письменных соглашений (договоров) сторон об обмене информацией.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 письменном запросе (соглашении, договоре) должны быть указаны следующие сведения: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цель получения информации;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конкретное наименование информации (состав персональных данных);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способ доступа (предоставления), а также сведения о регистрации в уполномоченных органах по защите прав субъектов персональных данных, осуществляющих функции по контролю и надзору в сфере информационных технологий и связи.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При наличии соглашения со сторонней организацией о допуске к персональным данным (предоставлении информации) доступ к персональным данным осуществляется в порядке, указанном в подписанном соглашении (договоре).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5.11. Доступ к персональным данным, в том числе содержащимся в информационных системах персональных данных сторонних организаций, выполняющих работы на договорной основе, осуществляется на основании подписанного договора на оказание услуг, а также настоящего Положения.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5.12. Запрещается передача электронных копий баз (банков) данных, содержащих персональные данные, любым сторонним организациям, за исключением случаев, предусмотренных законодательством Российской Федерации.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6. Ответственность за нарушение норм, регулирующих обработку персональных данных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6.1. Лица, осуществляющие обработку персональных данных, в Издательстве,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6.2. Субъект персональных данных, предоставивший Издательству подложные документы или недостоверную информацию, несет юридическую ответственность в соответствии с действующим законодательством.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2A5A">
        <w:rPr>
          <w:rFonts w:ascii="Times New Roman" w:hAnsi="Times New Roman" w:cs="Times New Roman"/>
          <w:b/>
          <w:sz w:val="24"/>
          <w:szCs w:val="24"/>
        </w:rPr>
        <w:t>. Обработка персональных данных работников Издательства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1. Состав персональных данных работников Издательства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1.1. Работники  Издательства  – это лица, состоящие с Издательством в трудовых отношениях на основании заключенных в соответствии с Трудовым кодексом РФ трудовых договоров. 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Настоящий раздел Положения не распространяет свое действие на случаи обработки персональных данных физических лиц, оказывающих услуги и выполняющих работы для Издательства на основании гражданско-правовых договоров.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1.2. Персональные данные работника Издательства – это информация, необходимая Издательству в связи с трудовыми отношениями и касающаяся конкретного работника.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1.3. Персональные данные работников Издательства включают в себя информацию о паспортных данных, образовании, квалификации, отношении к воинской обязанности, семейном положении, месте жительства, состоянии здоровья работников Издательства, если эти сведения относятся к вопросу о возможности выполнения работником трудовой функции, о предыдущих местах их работы, иные сведения требуемые федеральным законодательством.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Издательством  обрабатываются следующие категории персональных данных: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A5A">
        <w:rPr>
          <w:rFonts w:ascii="Times New Roman" w:hAnsi="Times New Roman" w:cs="Times New Roman"/>
          <w:sz w:val="24"/>
          <w:szCs w:val="24"/>
        </w:rPr>
        <w:t>а) Фамилия, имя, отчество, дата и место рождения, гражданство;</w:t>
      </w:r>
      <w:proofErr w:type="gramEnd"/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 Прежние фамилия, имя, отчество, дата, место рождения (в случае изменения);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 Владение иностранными языками и языками народов Российской Федерации;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г) Образование (когда и какие образовательные организации окончил, номера дипломов, направление подготовки или специальность по диплому, квалификация по диплому);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Выполняемая работа с начала трудовой деятельности (в том числе военная служба, работа по совместительству, предпринимательская деятельность);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е)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ж) Государственные награды, иные награды и знаки отличия (кем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A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и)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к) Фамилии, имена, отчества, даты рождения, места рождения, места работы и домашние адреса бывших мужей (жен);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л)  Адрес регистрации и фактического проживания, дата регистрации по месту жительства;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м) 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о) Номер контактного телефона или сведения о других способах связи;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). Идентификационный номер налогоплательщика;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с) Номер страхового свидетельства обязательного пенсионного страхования;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т) Реквизиты полиса обязательного медицинского страхования;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у) Реквизиты свидетельств государственной регистрации актов гражданского состояния;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Наличие (отсутствие) судимости;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Сведения о доходах, расходах, имуществе и обязательствах имущественного характера, а также о доходах, расходах, имуществе обязательствах имущественного характера супругов и несовершеннолетних детей;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Номер индивидуального лицевого счета, дата его открытия, номер банковской карты;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ч) Иные персональные данные, необходимые для достижения целей, указанных в </w:t>
      </w:r>
      <w:hyperlink r:id="rId12" w:history="1">
        <w:r w:rsidRPr="009E2A5A">
          <w:rPr>
            <w:rFonts w:ascii="Times New Roman" w:hAnsi="Times New Roman" w:cs="Times New Roman"/>
            <w:sz w:val="24"/>
            <w:szCs w:val="24"/>
          </w:rPr>
          <w:t>пункте 2.2.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настоящего раздела Положения.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>1.4. При оформлении работника в Издательство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A5A">
        <w:rPr>
          <w:rFonts w:ascii="Times New Roman" w:hAnsi="Times New Roman" w:cs="Times New Roman"/>
          <w:sz w:val="24"/>
          <w:szCs w:val="24"/>
        </w:rPr>
        <w:t>а) общие сведения (фамилия, имя отчество (в случае, если имеется) работника, в том числе прежние,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 сведения о воинском учете;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 данные о приеме на работу;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 дальнейшем в личную карточку вносятся: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а) сведения о переводах на другую работу;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 сведения об аттестации;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 сведения о повышении квалификации;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г) сведения о профессиональной переподготовке;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сведения о наградах (поощрениях), почетных званиях;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е) сведения об отпусках;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ж) сведения о социальных гарантиях;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сведения о месте жительства и контактных телефонах.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1.5. Издательство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1.6. Издательство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1.7. Соискатели на вакансии Издательства при заполнении анкет, должны предоставлять согласие на обработку персональных данных, указанных в анкетах, поскольку на момент прохождения собеседования и заполнения анкеты трудовые отношения между Издательством и соискателем еще не возникли.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2. Обработка персональных данных работников.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2.1.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Целью обработки персональных данных работника является ведения персонального   и   штатно-должностного   учета;  обеспечения  повседневной деятельности ФГУП Издательство СО РАН; учета преступлений, случаев получения   травм  или  гибели;  обеспечения  безопасности  работы;  выполнения  мер  социальной  защиты; осуществление кадровой работы; выплаты  заработной платы,  а  также  необходимых  социальных пособий и надбавок; обеспечения командировочных расходов;  учета   примененных  поощрений  и  взысканий;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учета  результатов исполнения   должностных   обязанностей;  формирования  кадрового  резерва; содействия  в  трудоустройстве,  обучении  и должностном росте; обеспечения личной безопасности; обеспечения соблюдения законов и иных нормативных правовых актов, обеспечение сохранности имущества ФГУП Издательство СО РАН, информационного обеспечения деятельности ФГУП Издательство СО РАН (размещение сведений на официальном сайте ФГУП Издательство СО РАН, участие в рейтинге издательств, представлений статистических сведений).</w:t>
      </w:r>
      <w:proofErr w:type="gramEnd"/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2.3. Правовым основанием обработки персональных данных работников является Трудовой кодекс РФ.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2.4. Обработка персональных данных работников в указанных в пункте 2.2. настоящего раздела Положения целях осуществляется без согласия работников по основаниям, предусмотренным федеральным законом в области персональных данных. 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lastRenderedPageBreak/>
        <w:t>2.5. Издательство обрабатывает персональные данные следующими способами: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4C8" w:rsidRPr="007D70CA" w:rsidRDefault="004724C8" w:rsidP="00472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CA">
        <w:rPr>
          <w:rFonts w:ascii="Times New Roman" w:hAnsi="Times New Roman" w:cs="Times New Roman"/>
          <w:b/>
          <w:sz w:val="24"/>
          <w:szCs w:val="24"/>
        </w:rPr>
        <w:t>3. Получение персональных данных работников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both"/>
      </w:pPr>
      <w:r w:rsidRPr="007D70CA">
        <w:rPr>
          <w:rFonts w:ascii="Times New Roman" w:hAnsi="Times New Roman" w:cs="Times New Roman"/>
          <w:sz w:val="24"/>
          <w:szCs w:val="24"/>
        </w:rPr>
        <w:t>3.1. Получение персональных данных работника осуществляется непосредственно у него</w:t>
      </w:r>
      <w:r w:rsidRPr="009E2A5A">
        <w:t xml:space="preserve"> самого.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3.2. Работники при поступлении на работу в Издательство предоставляют предусмотренную Трудовым кодексом РФ информацию, которая должна иметь документальную форму. В соответствии со ст. 65 Трудового кодекса РФ при заключении трудового договора лицо, поступающее на работу, предъявляет: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а)  паспорт или иной документ, удостоверяющий личность;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страховое свидетельство государственного пенсионного страхования;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г) документы воинского учета — для военнообязанных и лиц, подлежащих воинскому учету;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е) свидетельство о присвоении ИНН (при его наличии у работника).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3.3. Если персональные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4. Использование и хранение персональных данных работников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4.1. Издательство устанавливает порядок хранения и использования персональных данных работников с соблюдением требований федеральных законов</w:t>
      </w:r>
      <w:r w:rsidRPr="009E2A5A">
        <w:rPr>
          <w:rFonts w:ascii="Times New Roman" w:hAnsi="Times New Roman" w:cs="Times New Roman"/>
          <w:i/>
          <w:sz w:val="24"/>
          <w:szCs w:val="24"/>
        </w:rPr>
        <w:t>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4.2. Хранение персональных данных работников в Издательстве осуществляется на следующих условиях: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а) персональные данные работников обрабатываются и хранятся в отделе кадров.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б) персональные данные работников могут быть получены, проходить дальнейшую обработку и передаваться на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— в локальной компьютерной сети.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4.3. В отделе кадров Издательства создаются и хранятся следующие группы документов, содержащие данные о работниках в единичном или сводном виде: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A5A">
        <w:rPr>
          <w:rFonts w:ascii="Times New Roman" w:hAnsi="Times New Roman" w:cs="Times New Roman"/>
          <w:sz w:val="24"/>
          <w:szCs w:val="24"/>
        </w:rPr>
        <w:t>а)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директору Издательства,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Документация по организации работы структурных подразделений (должностные инструкции работников, приказы, распоряжения, указания директора Издательства); документы по планированию, учету, анализу и отчетности в части работы с персоналом Издательства.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lastRenderedPageBreak/>
        <w:t>5. Обеспечение прав работников при обработке.</w:t>
      </w: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5.1. Работники и их представители должны быть ознакомлены под расписку с документами Издательства, устанавливающими порядок обработки персональных данных работников, а также об их правах и обязанностях в этой области.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5.2. При принятии решений, затрагивающих интересы работника, Издательство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5.3. При передаче персональных данных работника Издательство должно соблюдать следующие требования: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а) 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(</w:t>
      </w: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 xml:space="preserve"> «в» </w:t>
      </w:r>
      <w:proofErr w:type="spellStart"/>
      <w:proofErr w:type="gramStart"/>
      <w:r w:rsidRPr="009E2A5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2.4. раздела 1 настоящего Положения);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не сообщать персональные данные работника в коммерческих целях без его письменного согласия. Обработка персональных данных работника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>язи допускается только с его предварительного согласия.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в) 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требование не распространяется на обмен персональными данными работников в порядке, установленном федеральными законами.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г)  осуществлять передачу персональных данных работников в пределах Издательства в соответствии с настоящим Положением.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разрешать доступ к персональным данным работника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трудовой функции.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е) 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ж) передавать персональные данные работника представителям работника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5.4. Работникам Издательства предоставлены права, указанные в пункте 2.6 раздела 1 Положения.   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5.5. Защита персональных данных работника от неправомерного их использования или утраты обеспечивается Издательством за счет его сре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5.6. Во всех случаях отказ работника от своих прав на сохранение и защиту тайны недействителен.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4C8" w:rsidRPr="009E2A5A" w:rsidRDefault="004724C8" w:rsidP="004724C8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иных физических лиц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1. Перечень иных лиц, обработку персональных данных которых осуществляет Издательство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1.1. Под иными физическими лицами обработку персональных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которых осуществляет Издательство, подразумеваются следующие физические лица:</w:t>
      </w:r>
    </w:p>
    <w:p w:rsidR="004724C8" w:rsidRPr="009E2A5A" w:rsidRDefault="004724C8" w:rsidP="004724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а) члены семьи работника Издательства;</w:t>
      </w:r>
    </w:p>
    <w:p w:rsidR="004724C8" w:rsidRPr="009E2A5A" w:rsidRDefault="004724C8" w:rsidP="004724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б) лицо, работающее по гражданско-правовому договору с Издательством;</w:t>
      </w:r>
    </w:p>
    <w:p w:rsidR="004724C8" w:rsidRPr="009E2A5A" w:rsidRDefault="004724C8" w:rsidP="004724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в) лицо,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обращающиеся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в Издательство.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>1.2. Перечень, указанный в пункте 1.1. настоящего раздела Положения, не является исчерпывающим и может изменяться в зависимости от реализуемых Издательством задач.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</w:rPr>
        <w:t>2. Обработка персональных данных иных физических лиц</w:t>
      </w:r>
    </w:p>
    <w:p w:rsidR="004724C8" w:rsidRPr="009E2A5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2.1. Целью обработки персональных данных иных физических лиц является: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а) выполнение функций налогового агента в части предоставления стандартных налоговых вычетов (для членов семьи работников Издательства);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б) исполнение обязательств в рамках гражданско-правового договора (для лица, работающего по гражданско-правовым договорам с Издательством);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в) регистрация обращений граждан, регистрации и использовании персональных данных, необходимых для реализации полномочий Издательства (для лица, обращающегося в Издательство).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г) обеспечения  повседневной деятельности ФГУП Издательство СО РАН (для всех категорий иных физических лиц); 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0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70CA">
        <w:rPr>
          <w:rFonts w:ascii="Times New Roman" w:hAnsi="Times New Roman" w:cs="Times New Roman"/>
          <w:sz w:val="24"/>
          <w:szCs w:val="24"/>
        </w:rPr>
        <w:t>) обеспечения соблюдения законов и иных нормативных правовых актов (для всех категорий иных физических лиц;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е) обеспечения личной безопасности (для всех категорий иных физических лиц);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ж) обеспечение кадровой работы ((для всех категорий иных физических лиц).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2.2. Персональные данные иных физических лиц включают следующую информацию: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0CA">
        <w:rPr>
          <w:rFonts w:ascii="Times New Roman" w:hAnsi="Times New Roman" w:cs="Times New Roman"/>
          <w:sz w:val="24"/>
          <w:szCs w:val="24"/>
        </w:rPr>
        <w:t>а) Фамилия, имя, отчество, дата и место рождения, гражданство;</w:t>
      </w:r>
      <w:proofErr w:type="gramEnd"/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б)  Прежние фамилия, имя, отчество, дата, место рождения (в случае изменения);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в)  Образование (когда и какие образовательные организации окончил, номера дипломов, направление подготовки или специальность по диплому, квалификация по диплому);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г) Выполняемая работа с начала трудовой деятельности (в том числе военная служба, работа по совместительству, предпринимательская деятельность);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0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70CA">
        <w:rPr>
          <w:rFonts w:ascii="Times New Roman" w:hAnsi="Times New Roman" w:cs="Times New Roman"/>
          <w:sz w:val="24"/>
          <w:szCs w:val="24"/>
        </w:rPr>
        <w:t xml:space="preserve">) пол; 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е)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ж) Номер страхового свидетельства обязательного пенсионного страхования;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70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70CA">
        <w:rPr>
          <w:rFonts w:ascii="Times New Roman" w:hAnsi="Times New Roman" w:cs="Times New Roman"/>
          <w:sz w:val="24"/>
          <w:szCs w:val="24"/>
        </w:rPr>
        <w:t>) 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и)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к) Фамилии, имена, отчества, даты рождения, места рождения, места работы и домашние адреса бывших мужей (жен);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л)  Адрес регистрации и фактического проживания, дата регистрации по месту жительства;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м) 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0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D70CA">
        <w:rPr>
          <w:rFonts w:ascii="Times New Roman" w:hAnsi="Times New Roman" w:cs="Times New Roman"/>
          <w:sz w:val="24"/>
          <w:szCs w:val="24"/>
        </w:rPr>
        <w:t>) Номер контактного телефона или сведения о других способах связи;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о). Идентификационный номер налогоплательщика;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0C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D70CA">
        <w:rPr>
          <w:rFonts w:ascii="Times New Roman" w:hAnsi="Times New Roman" w:cs="Times New Roman"/>
          <w:sz w:val="24"/>
          <w:szCs w:val="24"/>
        </w:rPr>
        <w:t>) Реквизиты полиса обязательного медицинского страхования;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0C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D70CA">
        <w:rPr>
          <w:rFonts w:ascii="Times New Roman" w:hAnsi="Times New Roman" w:cs="Times New Roman"/>
          <w:sz w:val="24"/>
          <w:szCs w:val="24"/>
        </w:rPr>
        <w:t>) Реквизиты свидетельств государственной регистрации актов гражданского состояния;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с) Номер индивидуального лицевого счета, дата его открытия, номер банковской карты;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т) Иные персональные данные, необходимые для достижения целей, указанных в </w:t>
      </w:r>
      <w:hyperlink r:id="rId13" w:history="1">
        <w:r w:rsidRPr="007D70CA">
          <w:rPr>
            <w:rFonts w:ascii="Times New Roman" w:hAnsi="Times New Roman" w:cs="Times New Roman"/>
            <w:sz w:val="24"/>
            <w:szCs w:val="24"/>
          </w:rPr>
          <w:t>пункте 2.1.</w:t>
        </w:r>
      </w:hyperlink>
      <w:r w:rsidRPr="007D70CA">
        <w:rPr>
          <w:rFonts w:ascii="Times New Roman" w:hAnsi="Times New Roman" w:cs="Times New Roman"/>
          <w:sz w:val="24"/>
          <w:szCs w:val="24"/>
        </w:rPr>
        <w:t xml:space="preserve"> настоящего раздела Положения.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2.3. Обработка персональных данных иных физических лиц в целях указанных в пункте 2.1. настоящего раздела Положения осуществляется без согласия иных физических по основаниям, предусмотренным федеральным законом в области персональных данных. 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2.4. Издательство обрабатывает персональные данные иных физических лиц следующими способами: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lastRenderedPageBreak/>
        <w:t xml:space="preserve">2.5. Получение персональных данных иных физических лиц осуществляется непосредственно у них самих за исключением персональных данных членов семьи работника. Персональные данные членов семьи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получается от работников с письменного согласия таких членов семьи (за исключением недееспособных членов семьи работника).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2.6. Хранение персональных данных иных физических лиц в Издательстве осуществляется на следующих условиях: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а)  Персональные данные иных физических лиц обрабатываются и хранятся: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Персональные данные членов семьи работника Издательства - в отделе кадров, бухгалтерии.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Персональные данные лица, работающего по гражданско-правовым договорам с Издательством -  в  бухгалтерии.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Персональные данные лица, обращающегося в Издательство - в канцелярии, бухгалтерии.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б)  Персональные данные иных физических лиц могут быть получены, проходить дальнейшую обработку и передаваться на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виде, в том числе в локальной компьютерной сети.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2A5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4.1. Настоящее Положение вступает в силу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его утверждения приказом директора.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4.2. Изменения и дополнения в настоящее Положение вносятся приказом директора.</w:t>
      </w:r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4.3. Настоящее Положение не заменяет собой действующего законодательства РФ, регулирующего общественные отношения в сфере обработки персональных данных и обеспечения их безопасности и конфиденциальности. </w:t>
      </w:r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если в результате изменений федеральных законов и иных нормативных правовых актов отдельные требования настоящего Положения вступят в противоречие с указанными законами и нормативными правовым актами,  соответствующие требования Положение не будут подлежать применению.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724C8" w:rsidRPr="009E2A5A" w:rsidRDefault="004724C8" w:rsidP="004724C8">
      <w:pPr>
        <w:tabs>
          <w:tab w:val="left" w:pos="84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(используется при обработке персональных данных  работника)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9"/>
      <w:bookmarkEnd w:id="3"/>
      <w:r w:rsidRPr="009E2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СОГЛАСИЕ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на обработку персональных данных в ФГУП «Издательство СО РАН»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Я, гражданин (</w:t>
      </w: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_____________________________________________________,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паспорт серии ___________ N _______________________________________________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2A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по адресу: 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14" w:history="1">
        <w:r w:rsidRPr="009E2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 от 27 июля  2006 г. № 152-ФЗ  "О персональных   данных"   даю  согласие  на  обработку  персональных  данных свободно,  своей волей и в своем интересе при условии выполнения требований нормативных  правовых  актов  Российской  Федерации  в области персональных данных.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Обработка  персональных данных осуществляется ФГУП «Издательство СО РАН» (оператором персональных данных) (630090, г. Новосибирск, Морской проспект, 2)   в  целях: ведения персонального   и   штатно-должностного   учета;  обеспечения  повседневной деятельности ФГУП «Издательство СО РАН»; учета преступлений, случаев получения   травм  или  гибели;  обеспечения  безопасности  работы;  выполнения  мер  социальной  защиты; выплаты  заработной платы,  а  также  необходимых  социальных пособий и надбавок;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обеспечения командировочных расходов;  учета   примененных  поощрений  и  взысканий;  учета  результатов исполнения   должностных   обязанностей;  формирования  кадрового  резерва; обеспечение кадровой работы; содействия  в  трудоустройстве,  обучении  и должностном росте; обеспечения личной безопасности; обеспечения соблюдения законов и иных нормативных правовых актов; обеспечение сохранности имущества ФГУП «Издательство СО РАН», информационного обеспечения деятельности ФГУП Издательство СО РАН (размещение сведений на официальном сайте ФГУП «Издательство СО РАН», участие в рейтинге издательств, представлений статистических сведений).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Объем предоставляемых и обрабатываемых персональных данных: фамилия, имя,  отчество (в случае, если имеется) (в том числе прежние);  дата  рождения;  место  рождения; пол; состояние здоровья; место   регистрации   и  место  пребывания;  сведения из разрешения на временное проживание; сведения из вида на жительство; стаж работы; гражданство; номера стационарных   или   мобильных   телефонов,   адреса   электронной   почты, используемые  в  личных  целях  (при  наличии);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 сведения об образовании, квалификации и о наличии специальных знаний или специальной подготовки; сведения о владении иностранными языками; сведения о наличии военно-учетных и  гражданских  специальностей;  сведения  о  наличии  спортивных  разрядов кандидата  в  мастера  спорта,  первого спортивного разряда или спортивного звания;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 сведения  о  возбуждении  или  прекращении  в отношении гражданина уголовного дела; наличие судимости; сведения о месте работы (службы), в том числе о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; антропометрические и биометрические данные;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заверенные фотографии  или  фотографические  изображения  (в том числе и в электронном виде), позволяющие идентифицировать личность, сведения, которые характеризуют мои физиологические особенности и на основе которых можно установить мою личность (в том числе видеозаписи внутренних систем охранного телевидения, фотографии на личной карточке и т.п., в общедоступных источниках ФГУП «Издательство СО РАН» (в т.ч. в электронном виде), данные в устройствах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, использующих для идентификации биометрических данных человека, ксерокопии с документов, удостоверяющих мою личность и имеющих мою </w:t>
      </w:r>
      <w:r w:rsidRPr="007D70CA">
        <w:rPr>
          <w:rFonts w:ascii="Times New Roman" w:hAnsi="Times New Roman" w:cs="Times New Roman"/>
          <w:sz w:val="24"/>
          <w:szCs w:val="24"/>
        </w:rPr>
        <w:lastRenderedPageBreak/>
        <w:t xml:space="preserve">фотографию);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</w:t>
      </w:r>
      <w:proofErr w:type="spellStart"/>
      <w:r w:rsidRPr="007D70CA">
        <w:rPr>
          <w:rFonts w:ascii="Times New Roman" w:hAnsi="Times New Roman" w:cs="Times New Roman"/>
          <w:sz w:val="24"/>
          <w:szCs w:val="24"/>
        </w:rPr>
        <w:t>военноучетная</w:t>
      </w:r>
      <w:proofErr w:type="spellEnd"/>
      <w:r w:rsidRPr="007D70CA">
        <w:rPr>
          <w:rFonts w:ascii="Times New Roman" w:hAnsi="Times New Roman" w:cs="Times New Roman"/>
          <w:sz w:val="24"/>
          <w:szCs w:val="24"/>
        </w:rPr>
        <w:t xml:space="preserve"> специальность, воинское звание, данные о </w:t>
      </w:r>
      <w:proofErr w:type="spellStart"/>
      <w:r w:rsidRPr="007D70CA">
        <w:rPr>
          <w:rFonts w:ascii="Times New Roman" w:hAnsi="Times New Roman" w:cs="Times New Roman"/>
          <w:sz w:val="24"/>
          <w:szCs w:val="24"/>
        </w:rPr>
        <w:t>принятии\снятии</w:t>
      </w:r>
      <w:proofErr w:type="spellEnd"/>
      <w:r w:rsidRPr="007D70C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>с) учет(а) и другие сведения);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и), паспортные данные супруга(и), данные справки по форме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сведения); сведения об имуществе (имущественном положении); сведения о номере и серии страхового свидетельства обязательного пенсионного страхования; сведения об идентификационном номере налогоплательщика; сведения из страховых полисов обязательного (добровольного) медицинского страхования; сведения, указанные в оригиналах и копиях приказов по личному составу работников  ФГУП «Издательство СО РАН» и материалах к ним;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работника ФГУП «Издательство СО РАН»; материалы по внутренним служебным расследованиям в отношении работника ФГУП «Издательство СО РАН»;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внутренние материалы по расследованию и учету несчастных случаев в соответствии с Трудовым кодексом Российской Федерации, другими федеральными законами; сведения о временной нетрудоспособности работника ФГУП «Издательство СО РАН»;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статуса), сведения о личных качествах, носящих оценочный характер.</w:t>
      </w:r>
      <w:proofErr w:type="gramEnd"/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  3.  Способы  обработки  персональных  данных: 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При  обработке персональных данных с ними могут производиться следующие действия:  сбор,  систематизация,  накопление,  запись, хранение, комбинирование, уточнение (обновление,   изменение),   использование,   обезличивание,  блокирование, уничтожение,   а   также   передача  персональных  данных  в  подразделения ФАНО России  или третьим лицам  в  случаях,  установленных  нормативными правовыми актами Российской Федерации в области персональных данных.</w:t>
      </w:r>
      <w:proofErr w:type="gramEnd"/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  Все  персональные  данные предоставляются субъектом персональных данных лично. Если персональные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субъект персональных данных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4.  Настоящее Согласие действует со дня его подписания и на весь период работы в «ФГУП Издательство СО РАН». Согласие  работника, кроме того, действует до  истечения 5 лет со дня увольнения работника из ФГУП «Издательство СО РАН».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случае нарушения установленных правил   обработки    персональных    данных    путем    представления    в ФГУП «Издательство СО РАН»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Письменного заявления  субъекта  персональных  данных с указанием причин его отзыва.  В  случае отзыва настоящего Согласия обработка персональных данных может  быть  продолжена при наличии оснований, предусмотренных нормативными правовыми актами Российской Федерации в области персональных данных.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"__" _________________ 20__ г. 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A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(подпись, инициалы имени, отчества (а случае, если имеется) фамилия)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724C8" w:rsidRPr="009E2A5A" w:rsidRDefault="004724C8" w:rsidP="004724C8">
      <w:pPr>
        <w:tabs>
          <w:tab w:val="left" w:pos="84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(используется при обработке персональных данных  иных физических лиц)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СОГЛАСИЕ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на обработку персональных данных в ФГУП «Издательство СО РАН»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Я, гражданин (</w:t>
      </w: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_____________________________________________________,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паспорт серии ___________ N _______________________________________________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2A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по адресу: 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15" w:history="1">
        <w:r w:rsidRPr="009E2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 от 27 июля  2006 г.  № 152-ФЗ  «О персональных   данных»   даю  согласие  на  обработку  персональных  данных свободно,  своей волей и в своем интересе при условии выполнения требований нормативных  правовых  актов  Российской  Федерации  в области персональных данных.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  1.  Обработка  персональных данных осуществляется ФГУП «Издательство СО РАН» (оператором персональных данных) (630090, г. Новосибирск, Морской проспект, 2)   в  целях:    выполнения функций налогового агента в части предоставления стандартных налоговых вычетов (для членов семьи работников Издательства); исполнения обязательств в рамках гражданско-правового договора (для лица, работающего по гражданско-правовым договорам с Издательством); регистрации обращений граждан, регистрации и использовании персональных данных, необходимых для реализации полномочий Издательства (для лица, обращающегося в Издательство); обеспечения личной безопасности; обеспечения кадровой работы и повседневной деятельности ФГУП «Издательство СО РАН»; обеспечения соблюдения законов и иных нормативных правовых актов.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 xml:space="preserve">Объем предоставляемых и обрабатываемых персональных данных: фамилия, имя, отчество (в случае, если имеется), год, месяц, дата и место рождения, пол, адрес, семейное, социальное, имущественное положение, данные об образовании, профессия, стаж, сведения о доходах, наградах, сведения о состоянии здоровья, инвалидности, отношение к воинской обязанности,  сведения о трудовой деятельности, ИНН,  номер страхового свидетельства обязательного пенсионного страхования, номер лицевого счета, </w:t>
      </w:r>
      <w:r w:rsidRPr="007D70CA">
        <w:rPr>
          <w:rFonts w:ascii="Times New Roman" w:hAnsi="Times New Roman" w:cs="Times New Roman"/>
          <w:color w:val="000000"/>
          <w:sz w:val="24"/>
          <w:szCs w:val="24"/>
        </w:rPr>
        <w:t>сведения о составе</w:t>
      </w:r>
      <w:proofErr w:type="gramEnd"/>
      <w:r w:rsidRPr="007D7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70CA">
        <w:rPr>
          <w:rFonts w:ascii="Times New Roman" w:hAnsi="Times New Roman" w:cs="Times New Roman"/>
          <w:color w:val="000000"/>
          <w:sz w:val="24"/>
          <w:szCs w:val="24"/>
        </w:rPr>
        <w:t>семьи, гражданство,</w:t>
      </w:r>
      <w:r w:rsidRPr="007D70CA">
        <w:rPr>
          <w:rFonts w:ascii="Times New Roman" w:hAnsi="Times New Roman" w:cs="Times New Roman"/>
          <w:sz w:val="24"/>
          <w:szCs w:val="24"/>
        </w:rPr>
        <w:t xml:space="preserve"> </w:t>
      </w:r>
      <w:r w:rsidRPr="007D70CA">
        <w:rPr>
          <w:rFonts w:ascii="Times New Roman" w:hAnsi="Times New Roman" w:cs="Times New Roman"/>
          <w:color w:val="000000"/>
          <w:sz w:val="24"/>
          <w:szCs w:val="24"/>
        </w:rPr>
        <w:t>сведения о начислениях и платежах,</w:t>
      </w:r>
      <w:r w:rsidRPr="007D70CA">
        <w:rPr>
          <w:rFonts w:ascii="Times New Roman" w:hAnsi="Times New Roman" w:cs="Times New Roman"/>
          <w:sz w:val="24"/>
          <w:szCs w:val="24"/>
        </w:rPr>
        <w:t xml:space="preserve"> фотографии  или  фотографические  изображения  (в том числе и в электронном виде), позволяющие идентифицировать личность, место   регистрации   и  место  пребывания;  сведения из разрешения на временное проживание; сведения из вида на жительство, номера стационарных   или   мобильных   телефонов,   адреса   электронной   почты, используемые  в  личных  целях  (при  наличии);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 паспортные данные или данные иного документа, удостоверяющего личность (серия, номер, дата выдачи, наименование органа, выдавшего документ).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3.  Способы  обработки  персональных  данных: 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D70CA">
        <w:rPr>
          <w:rFonts w:ascii="Times New Roman" w:hAnsi="Times New Roman" w:cs="Times New Roman"/>
          <w:sz w:val="24"/>
          <w:szCs w:val="24"/>
        </w:rPr>
        <w:t>При  обработке персональных данных с ними могут производиться следующие действия:  сбор,  систематизация,  накопление, комбинирование, запись, хранение, уточнение (обновление,   изменение),   использование,   обезличивание,  блокирование, уничтожение,   а   также   передача  персональных  данных  в  подразделения ФАНО России  или третьим лицам  в  случаях,  установленных  нормативными правовыми актами Российской Федерации в области персональных данных.</w:t>
      </w:r>
      <w:proofErr w:type="gramEnd"/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lastRenderedPageBreak/>
        <w:t xml:space="preserve">Все  персональные  данные предоставляются субъектом персональных данных лично. Если персональные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субъект персональных данных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4.  Настоящее Согласие действует со дня его подписания и в течение сроков до наступления одного из следующих событий: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- достижение целей, указанных  в настоящем согласии; 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- утрата необходимости  в обработке представляемых персональных данных; 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- ликвидация/реорганизация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ФГУП «Издательство СО РАН»; 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- отзыв согласия на обработку персональных данных субъектом персональных данных.      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случае нарушения установленных правил   обработки    персональных    данных    путем    представления    в ФГУП «Издательство СО РАН»</w:t>
      </w:r>
    </w:p>
    <w:p w:rsidR="004724C8" w:rsidRPr="007D70CA" w:rsidRDefault="004724C8" w:rsidP="004724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Письменного заявления  субъекта  персональных  данных с указанием причин его отзыва.  В  случае отзыва настоящего Согласия обработка персональных данных может  быть  продолжена при наличии оснований, предусмотренных нормативными правовыми актами Российской Федерации в области персональных данных.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"__" _________________ 20__ г. 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A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(подпись, инициал имени, отчества (в случае, если имеется) фамилия)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724C8" w:rsidRPr="009E2A5A" w:rsidRDefault="004724C8" w:rsidP="004724C8">
      <w:pPr>
        <w:tabs>
          <w:tab w:val="left" w:pos="84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(используется при обработке персональных данных соискателя на вакансию)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СОГЛАСИЕ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на обработку персональных данных в ФГУП «Издательство СО РАН»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Я, гражданин (</w:t>
      </w:r>
      <w:proofErr w:type="spellStart"/>
      <w:r w:rsidRPr="009E2A5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_____________________________________________________,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паспорт серии ___________ N _______________________________________________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2A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>) по адресу: 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16" w:history="1">
        <w:r w:rsidRPr="009E2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 от 27 июля  2006 г. № 152-ФЗ  «О персональных   данных»   даю  согласие  на  обработку  персональных  данных свободно,  своей волей и в своем интересе при условии выполнения требований нормативных  правовых  актов  Российской  Федерации  в области персональных данных.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1.  Обработка  персональных данных осуществляется ФГУП «Издательство СО РАН» (оператором персональных данных) (630090, г. Новосибирск, Морской проспект, 2)   в  целях: ведения персонального   учета;  обеспечения  повседневной деятельности ФГУП «Издательство СО РАН»;  формирования  кадрового  резерва; обеспечение кадровой работы, содействия  в  трудоустройстве; обеспечения личной безопасности; обеспечения соблюдения законов и иных нормативных правовых актов.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2. Объем предоставляемых и обрабатываемых персональных данных:</w:t>
      </w:r>
    </w:p>
    <w:p w:rsidR="004724C8" w:rsidRPr="007D70CA" w:rsidRDefault="004724C8" w:rsidP="0047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7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        (перечень персональных данных, на получение которых дается согласие)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3.  Способы  обработки  персональных  данных:  с использованием средств автоматизации; без использования средств автоматизации; в электронном виде; с использованием бумажных носителей.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При  обработке персональных данных с ними могут производиться следующие действия:  сбор,  систематизация,  накопление,  запись, хранение, комбинирование, уточнение (обновление,   изменение),   использование,   обезличивание,  блокирование, уничтожение,   а   также   передача  персональных  данных  в  подразделения ФАНО России  или третьим лицам  в  случаях,  установленных  нормативными правовыми актами Российской Федерации в области персональных данных.</w:t>
      </w:r>
      <w:proofErr w:type="gramEnd"/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   Все  персональные  данные предоставляются субъектом персональных данных лично. Если персональные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субъект персональных данных уведомляется об этом заранее, за исключением случаев, установленных нормативными правовыми актами Российской Федерации в области персональных данных.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4.  Настоящее Согласие действует со дня его подписания и в течение сроков до наступления одного из следующих событий: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- достижение целей, указанных  в настоящем согласии; 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- утрата необходимости  в обработке представляемых персональных данных; 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 - ликвидация/реорганизация </w:t>
      </w:r>
      <w:proofErr w:type="gramStart"/>
      <w:r w:rsidRPr="007D70CA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7D70CA">
        <w:rPr>
          <w:rFonts w:ascii="Times New Roman" w:hAnsi="Times New Roman" w:cs="Times New Roman"/>
          <w:sz w:val="24"/>
          <w:szCs w:val="24"/>
        </w:rPr>
        <w:t xml:space="preserve"> ФГУП «Издательство СО РАН»; 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 xml:space="preserve">- отзыв согласия на обработку персональных данных субъектом персональных данных.      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случае нарушения установленных правил   обработки    персональных    данных    путем    представления    в ФГУП «Издательство СО РАН»</w:t>
      </w:r>
    </w:p>
    <w:p w:rsidR="004724C8" w:rsidRPr="007D70CA" w:rsidRDefault="004724C8" w:rsidP="004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CA">
        <w:rPr>
          <w:rFonts w:ascii="Times New Roman" w:hAnsi="Times New Roman" w:cs="Times New Roman"/>
          <w:sz w:val="24"/>
          <w:szCs w:val="24"/>
        </w:rPr>
        <w:lastRenderedPageBreak/>
        <w:t>Письменного заявления  субъекта  персональных  данных с указанием причин его отзыва.  В  случае отзыва настоящего Согласия обработка персональных данных может  быть  продолжена при наличии оснований, предусмотренных нормативными правовыми актами Российской Федерации в области персональных данных.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"__" _________________ 20__ г. 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A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(подпись, инициал имени, отчества (а случае, если имеется) фамилия)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76"/>
      <w:bookmarkEnd w:id="4"/>
      <w:r w:rsidRPr="009E2A5A">
        <w:rPr>
          <w:rFonts w:ascii="Times New Roman" w:hAnsi="Times New Roman" w:cs="Times New Roman"/>
          <w:sz w:val="24"/>
          <w:szCs w:val="24"/>
        </w:rPr>
        <w:t>РАЗЪЯСНЕНИЕ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_________________________________________________________________,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разъяснены     юридические     последствия    отказа    предоставить   свои персональные  данные  ФГУП «Издательство СО РАН» (оператору персональных данных), а равно и отзыва Согласия на обработку персональных в ФГУП Издательство СО РАН.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Я   предупрежде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>а),   что   в   случае   отказа  предоставления  своих персональных  данных  в  ФГУП Издательство СО РАН, ФГУП «Издательство СО РАН» не сможет осуществлять обработку персональных данных.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Мне   известно,  что  ФГУП «Издательство СО РАН» для осуществления   и  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  возложенных  законодательством  Российской Федерации  функций, полномочий и обязанностей в соответствии с требованиями Федерального  </w:t>
      </w:r>
      <w:hyperlink r:id="rId17" w:history="1">
        <w:r w:rsidRPr="009E2A5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 от  27  июля 2006 г. № 152-ФЗ «О персональных данных» вправе  продолжить  обработку  персональных  данных  без моего согласия при наличии  оснований,  указанных  в  </w:t>
      </w:r>
      <w:hyperlink r:id="rId18" w:history="1">
        <w:r w:rsidRPr="009E2A5A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9E2A5A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9E2A5A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9E2A5A">
        <w:rPr>
          <w:rFonts w:ascii="Times New Roman" w:hAnsi="Times New Roman" w:cs="Times New Roman"/>
        </w:rPr>
        <w:t xml:space="preserve"> </w:t>
      </w:r>
      <w:r w:rsidRPr="009E2A5A">
        <w:rPr>
          <w:rFonts w:ascii="Times New Roman" w:hAnsi="Times New Roman" w:cs="Times New Roman"/>
          <w:sz w:val="24"/>
          <w:szCs w:val="24"/>
        </w:rPr>
        <w:t xml:space="preserve">статьи 10 и </w:t>
      </w:r>
      <w:hyperlink r:id="rId21" w:history="1">
        <w:r w:rsidRPr="009E2A5A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9E2A5A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Обязанность  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предоставить   доказательства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 наличия  вышеперечисленных оснований возлагается на ФГУП «Издательство» СО РАН.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"__" _________________ 20__ г. ____________________________________________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A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(подпись, инициал имени, отчества (при наличии) фамилия)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Обязательство о соблюдении режима конфиденциальности персональных данных </w:t>
      </w: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________________________________________________________________________, занимая должность _______________________________ в структурном подразделении ___________________________________________ в период трудовых отношений с ФГУП Издательство СО РАН (оператором персональных данных) (далее – работодатель) и в течение трех лет после их окончания обязуюсь: </w:t>
      </w: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1. Не разглашать и не передавать третьим лицам и не раскрывать публично сведения, составляющие персональные данные, которые мне будут доверены или станут известны в результате выполнения мною  должностных обязанностей. </w:t>
      </w:r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2. Выполнять относящиеся ко мне требования руководящих документов по защите персональных данных, приказов, распоряжений и других локальных нормативных актов по обеспечению режима конфиденциальности персональных данных и соблюдению правил их сбора,  систематизации,  накопления,  записи, хранения, уточнения (обновления,   изменения),   использования,   обезличивания,  блокирования, уничтожения.</w:t>
      </w:r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3. В случае попытки посторонних лиц получить от меня сведения, составляющие персональные данные, немедленно сообщить директору или иному представителю ФГУП «Издательство СО РАН» в сфере охраны персональных данных.  </w:t>
      </w:r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4. В случае моего увольнения все носители, содержащие персональные данные (документы, копии документов, дискеты, диски, магнитные ленты, распечатки на принтерах, черновики, кин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2A5A">
        <w:rPr>
          <w:rFonts w:ascii="Times New Roman" w:hAnsi="Times New Roman" w:cs="Times New Roman"/>
          <w:sz w:val="24"/>
          <w:szCs w:val="24"/>
        </w:rPr>
        <w:t>фотонегативы</w:t>
      </w:r>
      <w:proofErr w:type="spellEnd"/>
      <w:r w:rsidRPr="009E2A5A">
        <w:rPr>
          <w:rFonts w:ascii="Times New Roman" w:hAnsi="Times New Roman" w:cs="Times New Roman"/>
          <w:sz w:val="24"/>
          <w:szCs w:val="24"/>
        </w:rPr>
        <w:t xml:space="preserve"> и пр.), которые находились в моем распоряжении в связи с выполнением мною трудовых обязанностей во время работы у работодателя, передать своему непосредственному руководителю.  </w:t>
      </w:r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 xml:space="preserve">Об утрате или недостаче документов или иных носителей, содержащих персональные данные,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 немедленно сообщать директору или иному представителю ФГУП «Издательство СО РАН» в сфере охраны персональных данных. </w:t>
      </w:r>
      <w:proofErr w:type="gramEnd"/>
    </w:p>
    <w:p w:rsidR="004724C8" w:rsidRPr="009E2A5A" w:rsidRDefault="004724C8" w:rsidP="0047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Я ознакомлен под роспись с руководящими и нормативными документами по защите персональных данных в ФГУП Издательство СО РАН. Мне известно, что нарушение мною обязанностей по охране персональных данных может повлечь дисциплинарную и  материальную ответственность в порядке,  установленном Трудовым кодексом Российской Федерации и иными федеральными законами, а также гражданско-правовую, административную и уголовную ответственность в порядке, установленном федеральными законами </w:t>
      </w: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____________________ ____________________ ___________________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A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(должность)                             (подпись, инициал имени, отчества (при наличии) фамилия)</w:t>
      </w: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C8" w:rsidRPr="009E2A5A" w:rsidRDefault="004724C8" w:rsidP="00472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«___» __________ 201__г.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724C8" w:rsidRPr="009E2A5A" w:rsidRDefault="004724C8" w:rsidP="004724C8">
      <w:pPr>
        <w:tabs>
          <w:tab w:val="left" w:pos="4138"/>
        </w:tabs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tabs>
          <w:tab w:val="left" w:pos="4138"/>
        </w:tabs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5A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4724C8" w:rsidRPr="009E2A5A" w:rsidRDefault="004724C8" w:rsidP="004724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об ознакомлении субъекта персональных данных </w:t>
      </w:r>
    </w:p>
    <w:p w:rsidR="004724C8" w:rsidRPr="009E2A5A" w:rsidRDefault="004724C8" w:rsidP="004724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с Положением об обработке персональных данных</w:t>
      </w:r>
    </w:p>
    <w:p w:rsidR="004724C8" w:rsidRPr="009E2A5A" w:rsidRDefault="004724C8" w:rsidP="004724C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ind w:left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724C8" w:rsidRPr="009E2A5A" w:rsidRDefault="004724C8" w:rsidP="004724C8">
      <w:pPr>
        <w:ind w:left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 xml:space="preserve">                                      (инициал имени, отчества (в случае, если имеется) фамилия, должность)</w:t>
      </w:r>
    </w:p>
    <w:p w:rsidR="004724C8" w:rsidRPr="009E2A5A" w:rsidRDefault="004724C8" w:rsidP="004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9E2A5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2A5A">
        <w:rPr>
          <w:rFonts w:ascii="Times New Roman" w:hAnsi="Times New Roman" w:cs="Times New Roman"/>
          <w:sz w:val="24"/>
          <w:szCs w:val="24"/>
        </w:rPr>
        <w:t>а) с Положением об обработке персональных данных в ФГУП «Издательство СО РАН».</w:t>
      </w:r>
    </w:p>
    <w:p w:rsidR="004724C8" w:rsidRPr="009E2A5A" w:rsidRDefault="004724C8" w:rsidP="004724C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24C8" w:rsidRPr="009E2A5A" w:rsidRDefault="004724C8" w:rsidP="004724C8">
      <w:pPr>
        <w:ind w:left="709"/>
        <w:rPr>
          <w:rFonts w:ascii="Times New Roman" w:hAnsi="Times New Roman" w:cs="Times New Roman"/>
          <w:sz w:val="24"/>
          <w:szCs w:val="24"/>
        </w:rPr>
      </w:pPr>
      <w:r w:rsidRPr="009E2A5A">
        <w:rPr>
          <w:rFonts w:ascii="Times New Roman" w:hAnsi="Times New Roman" w:cs="Times New Roman"/>
          <w:sz w:val="24"/>
          <w:szCs w:val="24"/>
        </w:rPr>
        <w:t>_____________ ______________________________ ____________________________</w:t>
      </w:r>
    </w:p>
    <w:p w:rsidR="004724C8" w:rsidRPr="00BA24AC" w:rsidRDefault="004724C8" w:rsidP="004724C8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дата</w:t>
      </w: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ab/>
        <w:t>подпись</w:t>
      </w: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E2A5A">
        <w:rPr>
          <w:rFonts w:ascii="Times New Roman" w:hAnsi="Times New Roman" w:cs="Times New Roman"/>
          <w:sz w:val="28"/>
          <w:szCs w:val="28"/>
          <w:vertAlign w:val="subscript"/>
        </w:rPr>
        <w:tab/>
        <w:t>расшифровка подписи</w:t>
      </w:r>
    </w:p>
    <w:p w:rsidR="004724C8" w:rsidRPr="00502BC2" w:rsidRDefault="004724C8" w:rsidP="004724C8">
      <w:pPr>
        <w:rPr>
          <w:rFonts w:ascii="Times New Roman" w:hAnsi="Times New Roman" w:cs="Times New Roman"/>
          <w:sz w:val="24"/>
          <w:szCs w:val="24"/>
        </w:rPr>
      </w:pPr>
    </w:p>
    <w:p w:rsidR="004724C8" w:rsidRPr="00502BC2" w:rsidRDefault="004724C8" w:rsidP="004724C8">
      <w:pPr>
        <w:rPr>
          <w:rFonts w:ascii="Times New Roman" w:hAnsi="Times New Roman" w:cs="Times New Roman"/>
          <w:sz w:val="24"/>
          <w:szCs w:val="24"/>
        </w:rPr>
      </w:pPr>
    </w:p>
    <w:p w:rsidR="004724C8" w:rsidRDefault="004724C8" w:rsidP="004724C8">
      <w:pPr>
        <w:tabs>
          <w:tab w:val="left" w:pos="4138"/>
        </w:tabs>
        <w:rPr>
          <w:rFonts w:ascii="Times New Roman" w:hAnsi="Times New Roman" w:cs="Times New Roman"/>
          <w:sz w:val="24"/>
          <w:szCs w:val="24"/>
        </w:rPr>
      </w:pPr>
    </w:p>
    <w:p w:rsidR="004724C8" w:rsidRDefault="004724C8" w:rsidP="004724C8">
      <w:pPr>
        <w:tabs>
          <w:tab w:val="left" w:pos="4138"/>
        </w:tabs>
        <w:rPr>
          <w:rFonts w:ascii="Times New Roman" w:hAnsi="Times New Roman" w:cs="Times New Roman"/>
          <w:sz w:val="24"/>
          <w:szCs w:val="24"/>
        </w:rPr>
      </w:pPr>
    </w:p>
    <w:p w:rsidR="004724C8" w:rsidRPr="00635B22" w:rsidRDefault="004724C8" w:rsidP="004724C8">
      <w:pPr>
        <w:tabs>
          <w:tab w:val="left" w:pos="4138"/>
        </w:tabs>
        <w:rPr>
          <w:rFonts w:ascii="Times New Roman" w:hAnsi="Times New Roman" w:cs="Times New Roman"/>
          <w:sz w:val="24"/>
          <w:szCs w:val="24"/>
        </w:rPr>
      </w:pPr>
    </w:p>
    <w:p w:rsidR="00DA42CA" w:rsidRDefault="00DA42CA"/>
    <w:sectPr w:rsidR="00DA42CA" w:rsidSect="00C24A90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62B"/>
    <w:multiLevelType w:val="multilevel"/>
    <w:tmpl w:val="FC3AC554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3F6703FC"/>
    <w:multiLevelType w:val="hybridMultilevel"/>
    <w:tmpl w:val="D2581CAE"/>
    <w:lvl w:ilvl="0" w:tplc="620E313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3A74F9"/>
    <w:multiLevelType w:val="hybridMultilevel"/>
    <w:tmpl w:val="91A269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8B1152"/>
    <w:multiLevelType w:val="hybridMultilevel"/>
    <w:tmpl w:val="6A2A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C8"/>
    <w:rsid w:val="0000134C"/>
    <w:rsid w:val="0000330C"/>
    <w:rsid w:val="00004A35"/>
    <w:rsid w:val="00005092"/>
    <w:rsid w:val="00012563"/>
    <w:rsid w:val="00012C63"/>
    <w:rsid w:val="00013412"/>
    <w:rsid w:val="00013DB3"/>
    <w:rsid w:val="00015150"/>
    <w:rsid w:val="00017556"/>
    <w:rsid w:val="00017CF5"/>
    <w:rsid w:val="00020635"/>
    <w:rsid w:val="00021C28"/>
    <w:rsid w:val="00023875"/>
    <w:rsid w:val="000248B6"/>
    <w:rsid w:val="00024F6C"/>
    <w:rsid w:val="00025455"/>
    <w:rsid w:val="00027629"/>
    <w:rsid w:val="00027C73"/>
    <w:rsid w:val="00027E45"/>
    <w:rsid w:val="0003036E"/>
    <w:rsid w:val="00030854"/>
    <w:rsid w:val="00031CF7"/>
    <w:rsid w:val="00032DD9"/>
    <w:rsid w:val="000330A0"/>
    <w:rsid w:val="000360BB"/>
    <w:rsid w:val="00036EDA"/>
    <w:rsid w:val="0004048E"/>
    <w:rsid w:val="00040689"/>
    <w:rsid w:val="00040E69"/>
    <w:rsid w:val="000417A1"/>
    <w:rsid w:val="0004536A"/>
    <w:rsid w:val="0004578E"/>
    <w:rsid w:val="000465BA"/>
    <w:rsid w:val="00046866"/>
    <w:rsid w:val="00047D12"/>
    <w:rsid w:val="00047DD3"/>
    <w:rsid w:val="000532C7"/>
    <w:rsid w:val="00053A47"/>
    <w:rsid w:val="00053C6C"/>
    <w:rsid w:val="000561C0"/>
    <w:rsid w:val="00057C1C"/>
    <w:rsid w:val="00064BB0"/>
    <w:rsid w:val="00065082"/>
    <w:rsid w:val="00066536"/>
    <w:rsid w:val="00066B71"/>
    <w:rsid w:val="00070A12"/>
    <w:rsid w:val="00072670"/>
    <w:rsid w:val="00072C81"/>
    <w:rsid w:val="0007373A"/>
    <w:rsid w:val="00075C0B"/>
    <w:rsid w:val="00076849"/>
    <w:rsid w:val="00080BB4"/>
    <w:rsid w:val="00081B96"/>
    <w:rsid w:val="0008274E"/>
    <w:rsid w:val="00082FA9"/>
    <w:rsid w:val="00083BEA"/>
    <w:rsid w:val="00084134"/>
    <w:rsid w:val="00085BDB"/>
    <w:rsid w:val="0009108F"/>
    <w:rsid w:val="00091561"/>
    <w:rsid w:val="000948DF"/>
    <w:rsid w:val="00094AA7"/>
    <w:rsid w:val="00094CF8"/>
    <w:rsid w:val="0009521E"/>
    <w:rsid w:val="00097750"/>
    <w:rsid w:val="000A070D"/>
    <w:rsid w:val="000A158F"/>
    <w:rsid w:val="000A2293"/>
    <w:rsid w:val="000A266F"/>
    <w:rsid w:val="000A5385"/>
    <w:rsid w:val="000A6EF2"/>
    <w:rsid w:val="000B3047"/>
    <w:rsid w:val="000B32FC"/>
    <w:rsid w:val="000B3551"/>
    <w:rsid w:val="000B5910"/>
    <w:rsid w:val="000B6484"/>
    <w:rsid w:val="000B70B8"/>
    <w:rsid w:val="000B7AF8"/>
    <w:rsid w:val="000C4452"/>
    <w:rsid w:val="000C468C"/>
    <w:rsid w:val="000C518D"/>
    <w:rsid w:val="000C5D38"/>
    <w:rsid w:val="000D0598"/>
    <w:rsid w:val="000D5F3F"/>
    <w:rsid w:val="000D72B9"/>
    <w:rsid w:val="000E1AA0"/>
    <w:rsid w:val="000E24DC"/>
    <w:rsid w:val="000E484C"/>
    <w:rsid w:val="000E6095"/>
    <w:rsid w:val="000F1C22"/>
    <w:rsid w:val="000F2B69"/>
    <w:rsid w:val="000F376D"/>
    <w:rsid w:val="000F3770"/>
    <w:rsid w:val="000F3E81"/>
    <w:rsid w:val="000F5CE7"/>
    <w:rsid w:val="00100051"/>
    <w:rsid w:val="00101053"/>
    <w:rsid w:val="0010281E"/>
    <w:rsid w:val="00103B2E"/>
    <w:rsid w:val="001042E3"/>
    <w:rsid w:val="00104CC6"/>
    <w:rsid w:val="00104DC6"/>
    <w:rsid w:val="00106943"/>
    <w:rsid w:val="00113F07"/>
    <w:rsid w:val="00113F0E"/>
    <w:rsid w:val="0011410D"/>
    <w:rsid w:val="0011655A"/>
    <w:rsid w:val="00121298"/>
    <w:rsid w:val="00121D09"/>
    <w:rsid w:val="0012383D"/>
    <w:rsid w:val="00126FB3"/>
    <w:rsid w:val="0012744F"/>
    <w:rsid w:val="001275AF"/>
    <w:rsid w:val="00127B12"/>
    <w:rsid w:val="0013017D"/>
    <w:rsid w:val="00130D14"/>
    <w:rsid w:val="001351F1"/>
    <w:rsid w:val="00135A1D"/>
    <w:rsid w:val="0013726C"/>
    <w:rsid w:val="00140234"/>
    <w:rsid w:val="001428DD"/>
    <w:rsid w:val="00145689"/>
    <w:rsid w:val="00145DD4"/>
    <w:rsid w:val="00146B72"/>
    <w:rsid w:val="00146C60"/>
    <w:rsid w:val="001475D2"/>
    <w:rsid w:val="00147AB1"/>
    <w:rsid w:val="00151596"/>
    <w:rsid w:val="00152AC6"/>
    <w:rsid w:val="001536DC"/>
    <w:rsid w:val="00157D36"/>
    <w:rsid w:val="00160416"/>
    <w:rsid w:val="00160A38"/>
    <w:rsid w:val="00161C5D"/>
    <w:rsid w:val="00163EE9"/>
    <w:rsid w:val="00163F88"/>
    <w:rsid w:val="00164FBC"/>
    <w:rsid w:val="00166075"/>
    <w:rsid w:val="00166512"/>
    <w:rsid w:val="0017390A"/>
    <w:rsid w:val="001755C8"/>
    <w:rsid w:val="00176981"/>
    <w:rsid w:val="0017719F"/>
    <w:rsid w:val="00180782"/>
    <w:rsid w:val="001827CB"/>
    <w:rsid w:val="00183D1C"/>
    <w:rsid w:val="00184D63"/>
    <w:rsid w:val="001854E9"/>
    <w:rsid w:val="00185FC9"/>
    <w:rsid w:val="00187DC9"/>
    <w:rsid w:val="0019006F"/>
    <w:rsid w:val="001A1A1D"/>
    <w:rsid w:val="001A1DA2"/>
    <w:rsid w:val="001A4A5C"/>
    <w:rsid w:val="001A6F54"/>
    <w:rsid w:val="001B299A"/>
    <w:rsid w:val="001B46C1"/>
    <w:rsid w:val="001C1B35"/>
    <w:rsid w:val="001C4307"/>
    <w:rsid w:val="001C58D7"/>
    <w:rsid w:val="001D03B2"/>
    <w:rsid w:val="001D079E"/>
    <w:rsid w:val="001D25A9"/>
    <w:rsid w:val="001D2BD0"/>
    <w:rsid w:val="001D401B"/>
    <w:rsid w:val="001D4F0B"/>
    <w:rsid w:val="001D7604"/>
    <w:rsid w:val="001E1BCF"/>
    <w:rsid w:val="001E24F6"/>
    <w:rsid w:val="001E3344"/>
    <w:rsid w:val="001E656F"/>
    <w:rsid w:val="001E6F52"/>
    <w:rsid w:val="001F0193"/>
    <w:rsid w:val="001F1741"/>
    <w:rsid w:val="001F5933"/>
    <w:rsid w:val="001F72CB"/>
    <w:rsid w:val="001F73C5"/>
    <w:rsid w:val="00200215"/>
    <w:rsid w:val="00201228"/>
    <w:rsid w:val="00203123"/>
    <w:rsid w:val="0020484D"/>
    <w:rsid w:val="002065EA"/>
    <w:rsid w:val="002107CA"/>
    <w:rsid w:val="00211485"/>
    <w:rsid w:val="00214213"/>
    <w:rsid w:val="00215085"/>
    <w:rsid w:val="002152B1"/>
    <w:rsid w:val="0021641C"/>
    <w:rsid w:val="00217B23"/>
    <w:rsid w:val="00220B68"/>
    <w:rsid w:val="00221F74"/>
    <w:rsid w:val="0022211C"/>
    <w:rsid w:val="002255EA"/>
    <w:rsid w:val="002266C7"/>
    <w:rsid w:val="00231A82"/>
    <w:rsid w:val="00231DC1"/>
    <w:rsid w:val="002322B2"/>
    <w:rsid w:val="002328EB"/>
    <w:rsid w:val="002338C0"/>
    <w:rsid w:val="00236949"/>
    <w:rsid w:val="002404A7"/>
    <w:rsid w:val="00241183"/>
    <w:rsid w:val="002411B8"/>
    <w:rsid w:val="00241EC4"/>
    <w:rsid w:val="002438AF"/>
    <w:rsid w:val="002445B8"/>
    <w:rsid w:val="00244BBA"/>
    <w:rsid w:val="002466FF"/>
    <w:rsid w:val="00246DE3"/>
    <w:rsid w:val="00253294"/>
    <w:rsid w:val="002537D6"/>
    <w:rsid w:val="002540F8"/>
    <w:rsid w:val="00254D8C"/>
    <w:rsid w:val="0025688F"/>
    <w:rsid w:val="00257230"/>
    <w:rsid w:val="00260BED"/>
    <w:rsid w:val="0026121A"/>
    <w:rsid w:val="0026196A"/>
    <w:rsid w:val="002619EE"/>
    <w:rsid w:val="00261F64"/>
    <w:rsid w:val="00262201"/>
    <w:rsid w:val="00263E30"/>
    <w:rsid w:val="002655C7"/>
    <w:rsid w:val="002664EC"/>
    <w:rsid w:val="00266A3D"/>
    <w:rsid w:val="0026764E"/>
    <w:rsid w:val="00267856"/>
    <w:rsid w:val="00272324"/>
    <w:rsid w:val="002730C8"/>
    <w:rsid w:val="00275F5A"/>
    <w:rsid w:val="002760BC"/>
    <w:rsid w:val="00276747"/>
    <w:rsid w:val="00280086"/>
    <w:rsid w:val="00281832"/>
    <w:rsid w:val="00281C9A"/>
    <w:rsid w:val="0028307F"/>
    <w:rsid w:val="002842B7"/>
    <w:rsid w:val="00284981"/>
    <w:rsid w:val="00284B7F"/>
    <w:rsid w:val="00286222"/>
    <w:rsid w:val="0029013C"/>
    <w:rsid w:val="00290FAD"/>
    <w:rsid w:val="00295815"/>
    <w:rsid w:val="00296944"/>
    <w:rsid w:val="002978C0"/>
    <w:rsid w:val="002A0728"/>
    <w:rsid w:val="002A1187"/>
    <w:rsid w:val="002A1AEE"/>
    <w:rsid w:val="002A4B68"/>
    <w:rsid w:val="002B2682"/>
    <w:rsid w:val="002B2F83"/>
    <w:rsid w:val="002B36AC"/>
    <w:rsid w:val="002B42CF"/>
    <w:rsid w:val="002B4A42"/>
    <w:rsid w:val="002B5092"/>
    <w:rsid w:val="002B643B"/>
    <w:rsid w:val="002B6C5D"/>
    <w:rsid w:val="002C0540"/>
    <w:rsid w:val="002C1091"/>
    <w:rsid w:val="002C4128"/>
    <w:rsid w:val="002C533D"/>
    <w:rsid w:val="002C7EC3"/>
    <w:rsid w:val="002D09B1"/>
    <w:rsid w:val="002D4C14"/>
    <w:rsid w:val="002D6E9E"/>
    <w:rsid w:val="002D707C"/>
    <w:rsid w:val="002D7097"/>
    <w:rsid w:val="002E228F"/>
    <w:rsid w:val="002E3E18"/>
    <w:rsid w:val="002E7B6C"/>
    <w:rsid w:val="002F225C"/>
    <w:rsid w:val="002F25F2"/>
    <w:rsid w:val="002F294F"/>
    <w:rsid w:val="002F3726"/>
    <w:rsid w:val="002F71C9"/>
    <w:rsid w:val="002F748D"/>
    <w:rsid w:val="003009B2"/>
    <w:rsid w:val="003017CE"/>
    <w:rsid w:val="00303287"/>
    <w:rsid w:val="00303819"/>
    <w:rsid w:val="003101AC"/>
    <w:rsid w:val="0031060A"/>
    <w:rsid w:val="00311A3E"/>
    <w:rsid w:val="0031346A"/>
    <w:rsid w:val="00315F7F"/>
    <w:rsid w:val="003168D4"/>
    <w:rsid w:val="00316C96"/>
    <w:rsid w:val="0031751E"/>
    <w:rsid w:val="00317788"/>
    <w:rsid w:val="00321F6E"/>
    <w:rsid w:val="0032404A"/>
    <w:rsid w:val="00324846"/>
    <w:rsid w:val="00325434"/>
    <w:rsid w:val="00325F4F"/>
    <w:rsid w:val="00333552"/>
    <w:rsid w:val="00334A24"/>
    <w:rsid w:val="003359C5"/>
    <w:rsid w:val="003408E5"/>
    <w:rsid w:val="00341320"/>
    <w:rsid w:val="003418C9"/>
    <w:rsid w:val="003420B5"/>
    <w:rsid w:val="00344C8F"/>
    <w:rsid w:val="0034695F"/>
    <w:rsid w:val="00346EA5"/>
    <w:rsid w:val="0035139A"/>
    <w:rsid w:val="00351417"/>
    <w:rsid w:val="0035343F"/>
    <w:rsid w:val="003537EB"/>
    <w:rsid w:val="0035404D"/>
    <w:rsid w:val="0035577F"/>
    <w:rsid w:val="00357162"/>
    <w:rsid w:val="0036055E"/>
    <w:rsid w:val="003619C2"/>
    <w:rsid w:val="00362A3F"/>
    <w:rsid w:val="00364051"/>
    <w:rsid w:val="0036424F"/>
    <w:rsid w:val="00366EDD"/>
    <w:rsid w:val="00370201"/>
    <w:rsid w:val="003704F0"/>
    <w:rsid w:val="00372F28"/>
    <w:rsid w:val="0037341D"/>
    <w:rsid w:val="00374646"/>
    <w:rsid w:val="00381CCB"/>
    <w:rsid w:val="00382D07"/>
    <w:rsid w:val="00383EBD"/>
    <w:rsid w:val="0038429E"/>
    <w:rsid w:val="00384AE5"/>
    <w:rsid w:val="003860AE"/>
    <w:rsid w:val="00386181"/>
    <w:rsid w:val="003905E2"/>
    <w:rsid w:val="003907C4"/>
    <w:rsid w:val="00393BDE"/>
    <w:rsid w:val="0039478C"/>
    <w:rsid w:val="003957EF"/>
    <w:rsid w:val="003A1CDC"/>
    <w:rsid w:val="003A1DE5"/>
    <w:rsid w:val="003A2560"/>
    <w:rsid w:val="003A6E1F"/>
    <w:rsid w:val="003A73FD"/>
    <w:rsid w:val="003B1D16"/>
    <w:rsid w:val="003B2127"/>
    <w:rsid w:val="003B4082"/>
    <w:rsid w:val="003B4299"/>
    <w:rsid w:val="003B482D"/>
    <w:rsid w:val="003B6154"/>
    <w:rsid w:val="003B79B0"/>
    <w:rsid w:val="003C04CB"/>
    <w:rsid w:val="003C1A36"/>
    <w:rsid w:val="003C1C6D"/>
    <w:rsid w:val="003C1E15"/>
    <w:rsid w:val="003C32FE"/>
    <w:rsid w:val="003C3F06"/>
    <w:rsid w:val="003C6E64"/>
    <w:rsid w:val="003D0573"/>
    <w:rsid w:val="003D0C98"/>
    <w:rsid w:val="003D2DB6"/>
    <w:rsid w:val="003D41A5"/>
    <w:rsid w:val="003D4F37"/>
    <w:rsid w:val="003D58E8"/>
    <w:rsid w:val="003D6FC5"/>
    <w:rsid w:val="003D7DA5"/>
    <w:rsid w:val="003E0D68"/>
    <w:rsid w:val="003E5BE8"/>
    <w:rsid w:val="003F1357"/>
    <w:rsid w:val="003F1434"/>
    <w:rsid w:val="003F1BDB"/>
    <w:rsid w:val="003F2E71"/>
    <w:rsid w:val="003F3A02"/>
    <w:rsid w:val="003F4E1F"/>
    <w:rsid w:val="003F7784"/>
    <w:rsid w:val="0040421D"/>
    <w:rsid w:val="0040484A"/>
    <w:rsid w:val="00405C3C"/>
    <w:rsid w:val="00405FAD"/>
    <w:rsid w:val="00406264"/>
    <w:rsid w:val="00406B51"/>
    <w:rsid w:val="00410974"/>
    <w:rsid w:val="00411327"/>
    <w:rsid w:val="0041251F"/>
    <w:rsid w:val="00412636"/>
    <w:rsid w:val="00413D42"/>
    <w:rsid w:val="00414823"/>
    <w:rsid w:val="00415D96"/>
    <w:rsid w:val="00416CB0"/>
    <w:rsid w:val="00420CFC"/>
    <w:rsid w:val="00421A4C"/>
    <w:rsid w:val="0042272F"/>
    <w:rsid w:val="004235D2"/>
    <w:rsid w:val="00423634"/>
    <w:rsid w:val="004246BC"/>
    <w:rsid w:val="00426171"/>
    <w:rsid w:val="00426B74"/>
    <w:rsid w:val="00427A20"/>
    <w:rsid w:val="004309CD"/>
    <w:rsid w:val="0043239E"/>
    <w:rsid w:val="00432E43"/>
    <w:rsid w:val="0043585C"/>
    <w:rsid w:val="00435A24"/>
    <w:rsid w:val="0044279F"/>
    <w:rsid w:val="00442A2D"/>
    <w:rsid w:val="00445061"/>
    <w:rsid w:val="00445CEE"/>
    <w:rsid w:val="004505B1"/>
    <w:rsid w:val="00450CE1"/>
    <w:rsid w:val="004544C2"/>
    <w:rsid w:val="00454E6C"/>
    <w:rsid w:val="0045553D"/>
    <w:rsid w:val="00455747"/>
    <w:rsid w:val="004563E1"/>
    <w:rsid w:val="004575F0"/>
    <w:rsid w:val="0046070E"/>
    <w:rsid w:val="0046590E"/>
    <w:rsid w:val="00466352"/>
    <w:rsid w:val="00466CCF"/>
    <w:rsid w:val="00466F9A"/>
    <w:rsid w:val="004711D8"/>
    <w:rsid w:val="004724C8"/>
    <w:rsid w:val="004725CA"/>
    <w:rsid w:val="004727A6"/>
    <w:rsid w:val="00473195"/>
    <w:rsid w:val="0048099E"/>
    <w:rsid w:val="004809FA"/>
    <w:rsid w:val="00485943"/>
    <w:rsid w:val="004928F7"/>
    <w:rsid w:val="00492AB9"/>
    <w:rsid w:val="00495395"/>
    <w:rsid w:val="004957F5"/>
    <w:rsid w:val="004972B1"/>
    <w:rsid w:val="004A061D"/>
    <w:rsid w:val="004A213D"/>
    <w:rsid w:val="004A22BF"/>
    <w:rsid w:val="004A3615"/>
    <w:rsid w:val="004A48FE"/>
    <w:rsid w:val="004A775C"/>
    <w:rsid w:val="004B5198"/>
    <w:rsid w:val="004B55C3"/>
    <w:rsid w:val="004B61DD"/>
    <w:rsid w:val="004B622B"/>
    <w:rsid w:val="004B653A"/>
    <w:rsid w:val="004B65A8"/>
    <w:rsid w:val="004B768E"/>
    <w:rsid w:val="004C0BED"/>
    <w:rsid w:val="004C18B6"/>
    <w:rsid w:val="004C1F51"/>
    <w:rsid w:val="004C41EC"/>
    <w:rsid w:val="004C45C6"/>
    <w:rsid w:val="004C6BDC"/>
    <w:rsid w:val="004C78FC"/>
    <w:rsid w:val="004C7B6A"/>
    <w:rsid w:val="004D2E70"/>
    <w:rsid w:val="004D311A"/>
    <w:rsid w:val="004D3220"/>
    <w:rsid w:val="004E3F1E"/>
    <w:rsid w:val="004E5869"/>
    <w:rsid w:val="004E6206"/>
    <w:rsid w:val="004F2864"/>
    <w:rsid w:val="004F370A"/>
    <w:rsid w:val="004F60E5"/>
    <w:rsid w:val="004F6AD6"/>
    <w:rsid w:val="00500AB0"/>
    <w:rsid w:val="00502586"/>
    <w:rsid w:val="005044CD"/>
    <w:rsid w:val="005055AF"/>
    <w:rsid w:val="00507F56"/>
    <w:rsid w:val="0051109B"/>
    <w:rsid w:val="00511F43"/>
    <w:rsid w:val="00513DB0"/>
    <w:rsid w:val="005148DE"/>
    <w:rsid w:val="00515BF0"/>
    <w:rsid w:val="005170C9"/>
    <w:rsid w:val="0052529B"/>
    <w:rsid w:val="00527190"/>
    <w:rsid w:val="00527FAA"/>
    <w:rsid w:val="00530E7B"/>
    <w:rsid w:val="00530FE8"/>
    <w:rsid w:val="00533DD4"/>
    <w:rsid w:val="005343CF"/>
    <w:rsid w:val="005378D9"/>
    <w:rsid w:val="00540BEA"/>
    <w:rsid w:val="00540DFB"/>
    <w:rsid w:val="00544031"/>
    <w:rsid w:val="005440CF"/>
    <w:rsid w:val="00544BDD"/>
    <w:rsid w:val="00547680"/>
    <w:rsid w:val="00547C6B"/>
    <w:rsid w:val="005501D5"/>
    <w:rsid w:val="005539A4"/>
    <w:rsid w:val="00554104"/>
    <w:rsid w:val="005559D7"/>
    <w:rsid w:val="005578A4"/>
    <w:rsid w:val="00560825"/>
    <w:rsid w:val="0056588C"/>
    <w:rsid w:val="00566C57"/>
    <w:rsid w:val="00570D33"/>
    <w:rsid w:val="00574158"/>
    <w:rsid w:val="00575A0F"/>
    <w:rsid w:val="00580AC4"/>
    <w:rsid w:val="00580D7D"/>
    <w:rsid w:val="00582390"/>
    <w:rsid w:val="005839E2"/>
    <w:rsid w:val="00586E5C"/>
    <w:rsid w:val="00586F7A"/>
    <w:rsid w:val="00587A14"/>
    <w:rsid w:val="005922EC"/>
    <w:rsid w:val="0059435E"/>
    <w:rsid w:val="005A2C10"/>
    <w:rsid w:val="005A5B7E"/>
    <w:rsid w:val="005B0F72"/>
    <w:rsid w:val="005B4495"/>
    <w:rsid w:val="005B583E"/>
    <w:rsid w:val="005B5DFA"/>
    <w:rsid w:val="005B5F88"/>
    <w:rsid w:val="005B60D5"/>
    <w:rsid w:val="005B6D6B"/>
    <w:rsid w:val="005C1131"/>
    <w:rsid w:val="005C1DA4"/>
    <w:rsid w:val="005C38A0"/>
    <w:rsid w:val="005C57B0"/>
    <w:rsid w:val="005D227E"/>
    <w:rsid w:val="005D4E71"/>
    <w:rsid w:val="005D541C"/>
    <w:rsid w:val="005D770E"/>
    <w:rsid w:val="005D7FE0"/>
    <w:rsid w:val="005E05F7"/>
    <w:rsid w:val="005E4414"/>
    <w:rsid w:val="005E444C"/>
    <w:rsid w:val="005F25DD"/>
    <w:rsid w:val="005F3A97"/>
    <w:rsid w:val="005F5E6F"/>
    <w:rsid w:val="00601A1D"/>
    <w:rsid w:val="006041F8"/>
    <w:rsid w:val="00610D70"/>
    <w:rsid w:val="0061101E"/>
    <w:rsid w:val="0061217A"/>
    <w:rsid w:val="006122EC"/>
    <w:rsid w:val="00612EE7"/>
    <w:rsid w:val="00615CEB"/>
    <w:rsid w:val="00615E78"/>
    <w:rsid w:val="0061693F"/>
    <w:rsid w:val="006214C5"/>
    <w:rsid w:val="00621CF9"/>
    <w:rsid w:val="00621F0C"/>
    <w:rsid w:val="00622B74"/>
    <w:rsid w:val="006250D5"/>
    <w:rsid w:val="006251EB"/>
    <w:rsid w:val="00626E2B"/>
    <w:rsid w:val="00626ED7"/>
    <w:rsid w:val="00627016"/>
    <w:rsid w:val="0062745A"/>
    <w:rsid w:val="0062783A"/>
    <w:rsid w:val="006279BE"/>
    <w:rsid w:val="00630DD7"/>
    <w:rsid w:val="006313FB"/>
    <w:rsid w:val="00631C9E"/>
    <w:rsid w:val="00633FF7"/>
    <w:rsid w:val="00634268"/>
    <w:rsid w:val="00636833"/>
    <w:rsid w:val="00640C69"/>
    <w:rsid w:val="00642344"/>
    <w:rsid w:val="00642DCA"/>
    <w:rsid w:val="00643990"/>
    <w:rsid w:val="00643FF9"/>
    <w:rsid w:val="006457EC"/>
    <w:rsid w:val="0065031C"/>
    <w:rsid w:val="006515EB"/>
    <w:rsid w:val="00651DAB"/>
    <w:rsid w:val="00652745"/>
    <w:rsid w:val="006535A7"/>
    <w:rsid w:val="00654C36"/>
    <w:rsid w:val="00657145"/>
    <w:rsid w:val="00660CDC"/>
    <w:rsid w:val="006611C3"/>
    <w:rsid w:val="00662D73"/>
    <w:rsid w:val="00664FF9"/>
    <w:rsid w:val="006675AE"/>
    <w:rsid w:val="006678C0"/>
    <w:rsid w:val="006701E5"/>
    <w:rsid w:val="00670238"/>
    <w:rsid w:val="006702E1"/>
    <w:rsid w:val="006704DB"/>
    <w:rsid w:val="00671C6C"/>
    <w:rsid w:val="0067524E"/>
    <w:rsid w:val="0067585C"/>
    <w:rsid w:val="0068037D"/>
    <w:rsid w:val="006814A9"/>
    <w:rsid w:val="00682023"/>
    <w:rsid w:val="00682189"/>
    <w:rsid w:val="0068354F"/>
    <w:rsid w:val="00685139"/>
    <w:rsid w:val="00685FA0"/>
    <w:rsid w:val="00685FEB"/>
    <w:rsid w:val="00686395"/>
    <w:rsid w:val="00691D07"/>
    <w:rsid w:val="00691E44"/>
    <w:rsid w:val="00692E3E"/>
    <w:rsid w:val="0069386C"/>
    <w:rsid w:val="00694018"/>
    <w:rsid w:val="00694612"/>
    <w:rsid w:val="00694A5D"/>
    <w:rsid w:val="00697D1A"/>
    <w:rsid w:val="006A04DE"/>
    <w:rsid w:val="006A3158"/>
    <w:rsid w:val="006A70EC"/>
    <w:rsid w:val="006B1E15"/>
    <w:rsid w:val="006B7906"/>
    <w:rsid w:val="006C1182"/>
    <w:rsid w:val="006C150B"/>
    <w:rsid w:val="006C405F"/>
    <w:rsid w:val="006C438C"/>
    <w:rsid w:val="006C4F14"/>
    <w:rsid w:val="006C5936"/>
    <w:rsid w:val="006C6D33"/>
    <w:rsid w:val="006C6EAE"/>
    <w:rsid w:val="006D12F9"/>
    <w:rsid w:val="006D31F2"/>
    <w:rsid w:val="006D3332"/>
    <w:rsid w:val="006D3782"/>
    <w:rsid w:val="006D4363"/>
    <w:rsid w:val="006D58B1"/>
    <w:rsid w:val="006D75CC"/>
    <w:rsid w:val="006E01C7"/>
    <w:rsid w:val="006E5302"/>
    <w:rsid w:val="006E5588"/>
    <w:rsid w:val="006F40E8"/>
    <w:rsid w:val="006F48B0"/>
    <w:rsid w:val="006F501F"/>
    <w:rsid w:val="006F58D5"/>
    <w:rsid w:val="006F6738"/>
    <w:rsid w:val="00703141"/>
    <w:rsid w:val="007037BF"/>
    <w:rsid w:val="007041C5"/>
    <w:rsid w:val="00704545"/>
    <w:rsid w:val="00711BFA"/>
    <w:rsid w:val="007120FB"/>
    <w:rsid w:val="00713BBB"/>
    <w:rsid w:val="00716664"/>
    <w:rsid w:val="00716D4D"/>
    <w:rsid w:val="00716DC7"/>
    <w:rsid w:val="00717DB8"/>
    <w:rsid w:val="0072114C"/>
    <w:rsid w:val="007211A9"/>
    <w:rsid w:val="00726719"/>
    <w:rsid w:val="007330B7"/>
    <w:rsid w:val="00735449"/>
    <w:rsid w:val="00735CF5"/>
    <w:rsid w:val="00735EF9"/>
    <w:rsid w:val="00742F69"/>
    <w:rsid w:val="007430C6"/>
    <w:rsid w:val="0074446D"/>
    <w:rsid w:val="0074535F"/>
    <w:rsid w:val="00745C49"/>
    <w:rsid w:val="007510EC"/>
    <w:rsid w:val="00752002"/>
    <w:rsid w:val="007543A0"/>
    <w:rsid w:val="00754FF9"/>
    <w:rsid w:val="007566CA"/>
    <w:rsid w:val="00756F6A"/>
    <w:rsid w:val="0075781A"/>
    <w:rsid w:val="0076373E"/>
    <w:rsid w:val="0076623B"/>
    <w:rsid w:val="0077243F"/>
    <w:rsid w:val="00774CF7"/>
    <w:rsid w:val="00776551"/>
    <w:rsid w:val="00780915"/>
    <w:rsid w:val="007822FE"/>
    <w:rsid w:val="00782CFF"/>
    <w:rsid w:val="00782E75"/>
    <w:rsid w:val="0078305F"/>
    <w:rsid w:val="007844F4"/>
    <w:rsid w:val="00785AC9"/>
    <w:rsid w:val="00785E77"/>
    <w:rsid w:val="00785F9F"/>
    <w:rsid w:val="00787DB6"/>
    <w:rsid w:val="007920AF"/>
    <w:rsid w:val="0079215B"/>
    <w:rsid w:val="0079270A"/>
    <w:rsid w:val="007932BE"/>
    <w:rsid w:val="0079414C"/>
    <w:rsid w:val="00794BCD"/>
    <w:rsid w:val="00796587"/>
    <w:rsid w:val="007A0022"/>
    <w:rsid w:val="007A4480"/>
    <w:rsid w:val="007A482F"/>
    <w:rsid w:val="007A4C0E"/>
    <w:rsid w:val="007A5C9F"/>
    <w:rsid w:val="007B0499"/>
    <w:rsid w:val="007B254E"/>
    <w:rsid w:val="007B37F8"/>
    <w:rsid w:val="007B4EAE"/>
    <w:rsid w:val="007B57B1"/>
    <w:rsid w:val="007B6109"/>
    <w:rsid w:val="007C06E3"/>
    <w:rsid w:val="007C2172"/>
    <w:rsid w:val="007C536C"/>
    <w:rsid w:val="007C6276"/>
    <w:rsid w:val="007C63FA"/>
    <w:rsid w:val="007C6F8E"/>
    <w:rsid w:val="007C705F"/>
    <w:rsid w:val="007C7B4A"/>
    <w:rsid w:val="007C7BC2"/>
    <w:rsid w:val="007D16B5"/>
    <w:rsid w:val="007D4BFB"/>
    <w:rsid w:val="007D5A54"/>
    <w:rsid w:val="007D6226"/>
    <w:rsid w:val="007D76F4"/>
    <w:rsid w:val="007D77AC"/>
    <w:rsid w:val="007E1519"/>
    <w:rsid w:val="007E266A"/>
    <w:rsid w:val="007E3D6E"/>
    <w:rsid w:val="007E4A8C"/>
    <w:rsid w:val="007E4D8E"/>
    <w:rsid w:val="007E4DB4"/>
    <w:rsid w:val="007E63E6"/>
    <w:rsid w:val="007E6900"/>
    <w:rsid w:val="007E71D8"/>
    <w:rsid w:val="007E7FE5"/>
    <w:rsid w:val="007F087C"/>
    <w:rsid w:val="007F401E"/>
    <w:rsid w:val="007F430B"/>
    <w:rsid w:val="007F4F47"/>
    <w:rsid w:val="007F5518"/>
    <w:rsid w:val="007F6194"/>
    <w:rsid w:val="007F62C7"/>
    <w:rsid w:val="007F6B78"/>
    <w:rsid w:val="00800B5D"/>
    <w:rsid w:val="0080171E"/>
    <w:rsid w:val="0080187B"/>
    <w:rsid w:val="00801BD7"/>
    <w:rsid w:val="00802F20"/>
    <w:rsid w:val="008037D8"/>
    <w:rsid w:val="008061F6"/>
    <w:rsid w:val="008078A1"/>
    <w:rsid w:val="00810A81"/>
    <w:rsid w:val="00812D90"/>
    <w:rsid w:val="008130B6"/>
    <w:rsid w:val="00813C27"/>
    <w:rsid w:val="008172B0"/>
    <w:rsid w:val="00823291"/>
    <w:rsid w:val="008253A5"/>
    <w:rsid w:val="00831E91"/>
    <w:rsid w:val="0083291D"/>
    <w:rsid w:val="00833442"/>
    <w:rsid w:val="00834F19"/>
    <w:rsid w:val="00836F2D"/>
    <w:rsid w:val="0083708F"/>
    <w:rsid w:val="00840D5C"/>
    <w:rsid w:val="0084151D"/>
    <w:rsid w:val="00843EDE"/>
    <w:rsid w:val="0084500F"/>
    <w:rsid w:val="0084785D"/>
    <w:rsid w:val="008478BF"/>
    <w:rsid w:val="00847E5F"/>
    <w:rsid w:val="00851711"/>
    <w:rsid w:val="008522BD"/>
    <w:rsid w:val="0085483D"/>
    <w:rsid w:val="00856825"/>
    <w:rsid w:val="00856F26"/>
    <w:rsid w:val="00861113"/>
    <w:rsid w:val="008616CD"/>
    <w:rsid w:val="008637E2"/>
    <w:rsid w:val="00863920"/>
    <w:rsid w:val="00863B5A"/>
    <w:rsid w:val="008656BB"/>
    <w:rsid w:val="008660FD"/>
    <w:rsid w:val="00874645"/>
    <w:rsid w:val="00874A31"/>
    <w:rsid w:val="00877C5B"/>
    <w:rsid w:val="00880F1E"/>
    <w:rsid w:val="0088261E"/>
    <w:rsid w:val="008834ED"/>
    <w:rsid w:val="00884446"/>
    <w:rsid w:val="00886D57"/>
    <w:rsid w:val="00892263"/>
    <w:rsid w:val="00892786"/>
    <w:rsid w:val="00892FCB"/>
    <w:rsid w:val="00893C4C"/>
    <w:rsid w:val="00895C58"/>
    <w:rsid w:val="00896478"/>
    <w:rsid w:val="008A08C3"/>
    <w:rsid w:val="008A0DB2"/>
    <w:rsid w:val="008A11D5"/>
    <w:rsid w:val="008A1373"/>
    <w:rsid w:val="008A150C"/>
    <w:rsid w:val="008A16F6"/>
    <w:rsid w:val="008A3006"/>
    <w:rsid w:val="008A3428"/>
    <w:rsid w:val="008A462E"/>
    <w:rsid w:val="008A58B2"/>
    <w:rsid w:val="008A6CC4"/>
    <w:rsid w:val="008B0166"/>
    <w:rsid w:val="008B43B1"/>
    <w:rsid w:val="008B441E"/>
    <w:rsid w:val="008B4DA0"/>
    <w:rsid w:val="008B51E4"/>
    <w:rsid w:val="008B594B"/>
    <w:rsid w:val="008B6B36"/>
    <w:rsid w:val="008C0C09"/>
    <w:rsid w:val="008C18F6"/>
    <w:rsid w:val="008C1968"/>
    <w:rsid w:val="008C2581"/>
    <w:rsid w:val="008C2EF9"/>
    <w:rsid w:val="008C5278"/>
    <w:rsid w:val="008C599F"/>
    <w:rsid w:val="008C73F3"/>
    <w:rsid w:val="008C7A32"/>
    <w:rsid w:val="008D06CB"/>
    <w:rsid w:val="008D150B"/>
    <w:rsid w:val="008D34EA"/>
    <w:rsid w:val="008D44AE"/>
    <w:rsid w:val="008D6315"/>
    <w:rsid w:val="008D71C6"/>
    <w:rsid w:val="008E151C"/>
    <w:rsid w:val="008E1DDA"/>
    <w:rsid w:val="008E6BFA"/>
    <w:rsid w:val="008E7432"/>
    <w:rsid w:val="008E7D13"/>
    <w:rsid w:val="008F0E00"/>
    <w:rsid w:val="008F1853"/>
    <w:rsid w:val="008F3B8C"/>
    <w:rsid w:val="008F3FDD"/>
    <w:rsid w:val="0090053E"/>
    <w:rsid w:val="0090091F"/>
    <w:rsid w:val="00900B06"/>
    <w:rsid w:val="00901EC6"/>
    <w:rsid w:val="00903C96"/>
    <w:rsid w:val="00906812"/>
    <w:rsid w:val="00907F34"/>
    <w:rsid w:val="00912D00"/>
    <w:rsid w:val="00913A0A"/>
    <w:rsid w:val="009145B0"/>
    <w:rsid w:val="0091665F"/>
    <w:rsid w:val="00917A77"/>
    <w:rsid w:val="00922D65"/>
    <w:rsid w:val="009234FB"/>
    <w:rsid w:val="009306CF"/>
    <w:rsid w:val="0093160F"/>
    <w:rsid w:val="00931F79"/>
    <w:rsid w:val="0093280E"/>
    <w:rsid w:val="00933ABD"/>
    <w:rsid w:val="00935E56"/>
    <w:rsid w:val="00937129"/>
    <w:rsid w:val="009403CF"/>
    <w:rsid w:val="0094157E"/>
    <w:rsid w:val="0094323A"/>
    <w:rsid w:val="0095119C"/>
    <w:rsid w:val="009512F6"/>
    <w:rsid w:val="00951393"/>
    <w:rsid w:val="00951511"/>
    <w:rsid w:val="009527E3"/>
    <w:rsid w:val="0095408E"/>
    <w:rsid w:val="00954E2F"/>
    <w:rsid w:val="0095633C"/>
    <w:rsid w:val="009606D8"/>
    <w:rsid w:val="0096273E"/>
    <w:rsid w:val="0096334F"/>
    <w:rsid w:val="009656C1"/>
    <w:rsid w:val="00965E8D"/>
    <w:rsid w:val="00967022"/>
    <w:rsid w:val="00970B7F"/>
    <w:rsid w:val="009741B6"/>
    <w:rsid w:val="00974FDC"/>
    <w:rsid w:val="00975936"/>
    <w:rsid w:val="009771C4"/>
    <w:rsid w:val="009779C1"/>
    <w:rsid w:val="0098278E"/>
    <w:rsid w:val="009848A7"/>
    <w:rsid w:val="009854E5"/>
    <w:rsid w:val="0099136F"/>
    <w:rsid w:val="00991541"/>
    <w:rsid w:val="00991B2E"/>
    <w:rsid w:val="009938A7"/>
    <w:rsid w:val="00994418"/>
    <w:rsid w:val="00994DD6"/>
    <w:rsid w:val="009951D1"/>
    <w:rsid w:val="00995D1D"/>
    <w:rsid w:val="00996B0A"/>
    <w:rsid w:val="00996B4B"/>
    <w:rsid w:val="00996E68"/>
    <w:rsid w:val="00997145"/>
    <w:rsid w:val="0099739F"/>
    <w:rsid w:val="009A1217"/>
    <w:rsid w:val="009A3185"/>
    <w:rsid w:val="009A3352"/>
    <w:rsid w:val="009A37BB"/>
    <w:rsid w:val="009A6961"/>
    <w:rsid w:val="009A7541"/>
    <w:rsid w:val="009B1841"/>
    <w:rsid w:val="009B1FB9"/>
    <w:rsid w:val="009B2BEE"/>
    <w:rsid w:val="009B4F01"/>
    <w:rsid w:val="009C11D3"/>
    <w:rsid w:val="009C3286"/>
    <w:rsid w:val="009C6758"/>
    <w:rsid w:val="009C7DCA"/>
    <w:rsid w:val="009D127F"/>
    <w:rsid w:val="009D2242"/>
    <w:rsid w:val="009D3F40"/>
    <w:rsid w:val="009D41D7"/>
    <w:rsid w:val="009D5287"/>
    <w:rsid w:val="009D5A45"/>
    <w:rsid w:val="009D77D0"/>
    <w:rsid w:val="009D7847"/>
    <w:rsid w:val="009E045B"/>
    <w:rsid w:val="009E3A59"/>
    <w:rsid w:val="009E5A3B"/>
    <w:rsid w:val="009E69ED"/>
    <w:rsid w:val="009F101C"/>
    <w:rsid w:val="009F2019"/>
    <w:rsid w:val="009F2BD5"/>
    <w:rsid w:val="009F3454"/>
    <w:rsid w:val="009F3B72"/>
    <w:rsid w:val="009F4A8C"/>
    <w:rsid w:val="009F5A01"/>
    <w:rsid w:val="009F651E"/>
    <w:rsid w:val="00A007EC"/>
    <w:rsid w:val="00A0093A"/>
    <w:rsid w:val="00A01CEA"/>
    <w:rsid w:val="00A03860"/>
    <w:rsid w:val="00A03D83"/>
    <w:rsid w:val="00A0541E"/>
    <w:rsid w:val="00A06381"/>
    <w:rsid w:val="00A06A50"/>
    <w:rsid w:val="00A06FE1"/>
    <w:rsid w:val="00A105E8"/>
    <w:rsid w:val="00A1476D"/>
    <w:rsid w:val="00A14D39"/>
    <w:rsid w:val="00A14D96"/>
    <w:rsid w:val="00A157C0"/>
    <w:rsid w:val="00A165CF"/>
    <w:rsid w:val="00A16DF2"/>
    <w:rsid w:val="00A16E85"/>
    <w:rsid w:val="00A20167"/>
    <w:rsid w:val="00A202BC"/>
    <w:rsid w:val="00A20E11"/>
    <w:rsid w:val="00A2264F"/>
    <w:rsid w:val="00A23842"/>
    <w:rsid w:val="00A24318"/>
    <w:rsid w:val="00A2456A"/>
    <w:rsid w:val="00A248F2"/>
    <w:rsid w:val="00A26A0B"/>
    <w:rsid w:val="00A27544"/>
    <w:rsid w:val="00A27594"/>
    <w:rsid w:val="00A277F0"/>
    <w:rsid w:val="00A30C87"/>
    <w:rsid w:val="00A31FC5"/>
    <w:rsid w:val="00A37014"/>
    <w:rsid w:val="00A37971"/>
    <w:rsid w:val="00A40753"/>
    <w:rsid w:val="00A42732"/>
    <w:rsid w:val="00A429BC"/>
    <w:rsid w:val="00A45727"/>
    <w:rsid w:val="00A53753"/>
    <w:rsid w:val="00A5417B"/>
    <w:rsid w:val="00A54750"/>
    <w:rsid w:val="00A5652E"/>
    <w:rsid w:val="00A579B6"/>
    <w:rsid w:val="00A640AF"/>
    <w:rsid w:val="00A6526B"/>
    <w:rsid w:val="00A66816"/>
    <w:rsid w:val="00A70D90"/>
    <w:rsid w:val="00A7143A"/>
    <w:rsid w:val="00A7334B"/>
    <w:rsid w:val="00A738C2"/>
    <w:rsid w:val="00A76654"/>
    <w:rsid w:val="00A8083E"/>
    <w:rsid w:val="00A82879"/>
    <w:rsid w:val="00A86CFA"/>
    <w:rsid w:val="00A87C71"/>
    <w:rsid w:val="00A9060D"/>
    <w:rsid w:val="00A915F3"/>
    <w:rsid w:val="00A91773"/>
    <w:rsid w:val="00A93BF1"/>
    <w:rsid w:val="00A93F58"/>
    <w:rsid w:val="00A967D1"/>
    <w:rsid w:val="00A96C0C"/>
    <w:rsid w:val="00A97CB8"/>
    <w:rsid w:val="00A97E65"/>
    <w:rsid w:val="00AA026D"/>
    <w:rsid w:val="00AA29FD"/>
    <w:rsid w:val="00AB413B"/>
    <w:rsid w:val="00AB55BE"/>
    <w:rsid w:val="00AC10D9"/>
    <w:rsid w:val="00AC2AA6"/>
    <w:rsid w:val="00AC2BEA"/>
    <w:rsid w:val="00AC2D29"/>
    <w:rsid w:val="00AC4093"/>
    <w:rsid w:val="00AD226A"/>
    <w:rsid w:val="00AD2E72"/>
    <w:rsid w:val="00AD48DA"/>
    <w:rsid w:val="00AD549A"/>
    <w:rsid w:val="00AE0524"/>
    <w:rsid w:val="00AE16C6"/>
    <w:rsid w:val="00AF0E26"/>
    <w:rsid w:val="00AF1AAE"/>
    <w:rsid w:val="00AF1D8E"/>
    <w:rsid w:val="00AF3A10"/>
    <w:rsid w:val="00AF5041"/>
    <w:rsid w:val="00AF632C"/>
    <w:rsid w:val="00AF6F40"/>
    <w:rsid w:val="00B00431"/>
    <w:rsid w:val="00B026E1"/>
    <w:rsid w:val="00B03A08"/>
    <w:rsid w:val="00B05203"/>
    <w:rsid w:val="00B06A6F"/>
    <w:rsid w:val="00B07277"/>
    <w:rsid w:val="00B1229C"/>
    <w:rsid w:val="00B1336D"/>
    <w:rsid w:val="00B145EC"/>
    <w:rsid w:val="00B154D6"/>
    <w:rsid w:val="00B15E57"/>
    <w:rsid w:val="00B164A1"/>
    <w:rsid w:val="00B16A06"/>
    <w:rsid w:val="00B203F1"/>
    <w:rsid w:val="00B21580"/>
    <w:rsid w:val="00B239C9"/>
    <w:rsid w:val="00B25253"/>
    <w:rsid w:val="00B26557"/>
    <w:rsid w:val="00B274C2"/>
    <w:rsid w:val="00B30C99"/>
    <w:rsid w:val="00B31B63"/>
    <w:rsid w:val="00B3208D"/>
    <w:rsid w:val="00B33B5B"/>
    <w:rsid w:val="00B33C16"/>
    <w:rsid w:val="00B34621"/>
    <w:rsid w:val="00B36BD9"/>
    <w:rsid w:val="00B371E5"/>
    <w:rsid w:val="00B37864"/>
    <w:rsid w:val="00B433DE"/>
    <w:rsid w:val="00B43479"/>
    <w:rsid w:val="00B43CA1"/>
    <w:rsid w:val="00B45102"/>
    <w:rsid w:val="00B452AA"/>
    <w:rsid w:val="00B45578"/>
    <w:rsid w:val="00B5059B"/>
    <w:rsid w:val="00B508ED"/>
    <w:rsid w:val="00B51AAD"/>
    <w:rsid w:val="00B52A16"/>
    <w:rsid w:val="00B567AD"/>
    <w:rsid w:val="00B62531"/>
    <w:rsid w:val="00B63293"/>
    <w:rsid w:val="00B650B5"/>
    <w:rsid w:val="00B678CD"/>
    <w:rsid w:val="00B71C1E"/>
    <w:rsid w:val="00B75B5E"/>
    <w:rsid w:val="00B7693E"/>
    <w:rsid w:val="00B76B7E"/>
    <w:rsid w:val="00B77E4F"/>
    <w:rsid w:val="00B80463"/>
    <w:rsid w:val="00B808BF"/>
    <w:rsid w:val="00B8398D"/>
    <w:rsid w:val="00B83C39"/>
    <w:rsid w:val="00B8678B"/>
    <w:rsid w:val="00B900CA"/>
    <w:rsid w:val="00B94D1F"/>
    <w:rsid w:val="00B96BFE"/>
    <w:rsid w:val="00BA093A"/>
    <w:rsid w:val="00BA1496"/>
    <w:rsid w:val="00BA33F3"/>
    <w:rsid w:val="00BA3455"/>
    <w:rsid w:val="00BA382F"/>
    <w:rsid w:val="00BA3F3B"/>
    <w:rsid w:val="00BA4307"/>
    <w:rsid w:val="00BA5446"/>
    <w:rsid w:val="00BA6B3A"/>
    <w:rsid w:val="00BA7306"/>
    <w:rsid w:val="00BA7F18"/>
    <w:rsid w:val="00BB01C5"/>
    <w:rsid w:val="00BB2961"/>
    <w:rsid w:val="00BB65E1"/>
    <w:rsid w:val="00BB761E"/>
    <w:rsid w:val="00BC4CAC"/>
    <w:rsid w:val="00BC51A9"/>
    <w:rsid w:val="00BC5A3C"/>
    <w:rsid w:val="00BC7458"/>
    <w:rsid w:val="00BC7B2D"/>
    <w:rsid w:val="00BD16B9"/>
    <w:rsid w:val="00BD32FF"/>
    <w:rsid w:val="00BD49EA"/>
    <w:rsid w:val="00BD66C4"/>
    <w:rsid w:val="00BE4909"/>
    <w:rsid w:val="00BE73B1"/>
    <w:rsid w:val="00BF05D5"/>
    <w:rsid w:val="00BF063A"/>
    <w:rsid w:val="00BF1615"/>
    <w:rsid w:val="00BF2A54"/>
    <w:rsid w:val="00BF2C64"/>
    <w:rsid w:val="00BF3074"/>
    <w:rsid w:val="00BF3415"/>
    <w:rsid w:val="00BF3A44"/>
    <w:rsid w:val="00BF3CE7"/>
    <w:rsid w:val="00BF4AAE"/>
    <w:rsid w:val="00BF4CDF"/>
    <w:rsid w:val="00BF564B"/>
    <w:rsid w:val="00BF5651"/>
    <w:rsid w:val="00BF5C1E"/>
    <w:rsid w:val="00BF5F85"/>
    <w:rsid w:val="00BF618C"/>
    <w:rsid w:val="00C01A27"/>
    <w:rsid w:val="00C030AC"/>
    <w:rsid w:val="00C04C93"/>
    <w:rsid w:val="00C0516E"/>
    <w:rsid w:val="00C10436"/>
    <w:rsid w:val="00C14587"/>
    <w:rsid w:val="00C147CA"/>
    <w:rsid w:val="00C228B1"/>
    <w:rsid w:val="00C2392A"/>
    <w:rsid w:val="00C24D22"/>
    <w:rsid w:val="00C24F77"/>
    <w:rsid w:val="00C331B5"/>
    <w:rsid w:val="00C36B09"/>
    <w:rsid w:val="00C41ADB"/>
    <w:rsid w:val="00C41C46"/>
    <w:rsid w:val="00C425AC"/>
    <w:rsid w:val="00C42AAB"/>
    <w:rsid w:val="00C454C2"/>
    <w:rsid w:val="00C46238"/>
    <w:rsid w:val="00C46915"/>
    <w:rsid w:val="00C50208"/>
    <w:rsid w:val="00C51B3C"/>
    <w:rsid w:val="00C54E40"/>
    <w:rsid w:val="00C561CE"/>
    <w:rsid w:val="00C606A7"/>
    <w:rsid w:val="00C61F84"/>
    <w:rsid w:val="00C63042"/>
    <w:rsid w:val="00C64258"/>
    <w:rsid w:val="00C6450D"/>
    <w:rsid w:val="00C652FC"/>
    <w:rsid w:val="00C65D88"/>
    <w:rsid w:val="00C7078E"/>
    <w:rsid w:val="00C70F18"/>
    <w:rsid w:val="00C74230"/>
    <w:rsid w:val="00C81902"/>
    <w:rsid w:val="00C81953"/>
    <w:rsid w:val="00C82099"/>
    <w:rsid w:val="00C83AAC"/>
    <w:rsid w:val="00C83D64"/>
    <w:rsid w:val="00C902FC"/>
    <w:rsid w:val="00C92858"/>
    <w:rsid w:val="00C92DEB"/>
    <w:rsid w:val="00C952B4"/>
    <w:rsid w:val="00C9542A"/>
    <w:rsid w:val="00CA0BE9"/>
    <w:rsid w:val="00CA0DB6"/>
    <w:rsid w:val="00CA14A3"/>
    <w:rsid w:val="00CA2617"/>
    <w:rsid w:val="00CA52B5"/>
    <w:rsid w:val="00CA55F6"/>
    <w:rsid w:val="00CA6EBD"/>
    <w:rsid w:val="00CA7930"/>
    <w:rsid w:val="00CA7CA0"/>
    <w:rsid w:val="00CB1A8F"/>
    <w:rsid w:val="00CB3992"/>
    <w:rsid w:val="00CB6DC0"/>
    <w:rsid w:val="00CC04C4"/>
    <w:rsid w:val="00CC2981"/>
    <w:rsid w:val="00CC6F74"/>
    <w:rsid w:val="00CC701C"/>
    <w:rsid w:val="00CC791D"/>
    <w:rsid w:val="00CC7924"/>
    <w:rsid w:val="00CC7D25"/>
    <w:rsid w:val="00CD0430"/>
    <w:rsid w:val="00CD2B84"/>
    <w:rsid w:val="00CD72E5"/>
    <w:rsid w:val="00CE22BC"/>
    <w:rsid w:val="00CE2F4E"/>
    <w:rsid w:val="00CE3B5F"/>
    <w:rsid w:val="00CE519F"/>
    <w:rsid w:val="00CE7483"/>
    <w:rsid w:val="00CE7AF0"/>
    <w:rsid w:val="00CF2019"/>
    <w:rsid w:val="00CF2249"/>
    <w:rsid w:val="00CF2B57"/>
    <w:rsid w:val="00CF5151"/>
    <w:rsid w:val="00CF5AD9"/>
    <w:rsid w:val="00CF6B19"/>
    <w:rsid w:val="00CF76D8"/>
    <w:rsid w:val="00CF7CF2"/>
    <w:rsid w:val="00D017A3"/>
    <w:rsid w:val="00D0413F"/>
    <w:rsid w:val="00D04347"/>
    <w:rsid w:val="00D05467"/>
    <w:rsid w:val="00D07E6A"/>
    <w:rsid w:val="00D07F55"/>
    <w:rsid w:val="00D133E1"/>
    <w:rsid w:val="00D138ED"/>
    <w:rsid w:val="00D13984"/>
    <w:rsid w:val="00D13BCE"/>
    <w:rsid w:val="00D13EB4"/>
    <w:rsid w:val="00D146F1"/>
    <w:rsid w:val="00D149C3"/>
    <w:rsid w:val="00D1504A"/>
    <w:rsid w:val="00D152A2"/>
    <w:rsid w:val="00D15FA0"/>
    <w:rsid w:val="00D16443"/>
    <w:rsid w:val="00D16CB7"/>
    <w:rsid w:val="00D171D1"/>
    <w:rsid w:val="00D1768B"/>
    <w:rsid w:val="00D22226"/>
    <w:rsid w:val="00D227CE"/>
    <w:rsid w:val="00D257EA"/>
    <w:rsid w:val="00D27AE9"/>
    <w:rsid w:val="00D305AB"/>
    <w:rsid w:val="00D3276D"/>
    <w:rsid w:val="00D33D56"/>
    <w:rsid w:val="00D3447C"/>
    <w:rsid w:val="00D35EA5"/>
    <w:rsid w:val="00D409CB"/>
    <w:rsid w:val="00D4261D"/>
    <w:rsid w:val="00D45B9E"/>
    <w:rsid w:val="00D461CE"/>
    <w:rsid w:val="00D47D9B"/>
    <w:rsid w:val="00D51CB7"/>
    <w:rsid w:val="00D51DAA"/>
    <w:rsid w:val="00D53975"/>
    <w:rsid w:val="00D53C1F"/>
    <w:rsid w:val="00D55FEF"/>
    <w:rsid w:val="00D56152"/>
    <w:rsid w:val="00D636C7"/>
    <w:rsid w:val="00D66C6C"/>
    <w:rsid w:val="00D66FDC"/>
    <w:rsid w:val="00D673CF"/>
    <w:rsid w:val="00D705C8"/>
    <w:rsid w:val="00D722A2"/>
    <w:rsid w:val="00D72780"/>
    <w:rsid w:val="00D772A5"/>
    <w:rsid w:val="00D81A81"/>
    <w:rsid w:val="00D820DA"/>
    <w:rsid w:val="00D82A9A"/>
    <w:rsid w:val="00D85ED5"/>
    <w:rsid w:val="00D900B1"/>
    <w:rsid w:val="00D906BD"/>
    <w:rsid w:val="00D907A5"/>
    <w:rsid w:val="00D90AFA"/>
    <w:rsid w:val="00D91681"/>
    <w:rsid w:val="00D9269A"/>
    <w:rsid w:val="00D95728"/>
    <w:rsid w:val="00D967F9"/>
    <w:rsid w:val="00D96F8E"/>
    <w:rsid w:val="00DA0035"/>
    <w:rsid w:val="00DA105B"/>
    <w:rsid w:val="00DA1A8E"/>
    <w:rsid w:val="00DA1CB0"/>
    <w:rsid w:val="00DA3989"/>
    <w:rsid w:val="00DA42CA"/>
    <w:rsid w:val="00DA4F9B"/>
    <w:rsid w:val="00DA53DF"/>
    <w:rsid w:val="00DA5831"/>
    <w:rsid w:val="00DB0417"/>
    <w:rsid w:val="00DB2D3A"/>
    <w:rsid w:val="00DB4A2C"/>
    <w:rsid w:val="00DB6EE9"/>
    <w:rsid w:val="00DC0400"/>
    <w:rsid w:val="00DC0693"/>
    <w:rsid w:val="00DC0732"/>
    <w:rsid w:val="00DC1856"/>
    <w:rsid w:val="00DC1C85"/>
    <w:rsid w:val="00DC29E0"/>
    <w:rsid w:val="00DC5313"/>
    <w:rsid w:val="00DD0517"/>
    <w:rsid w:val="00DD1A76"/>
    <w:rsid w:val="00DD22B2"/>
    <w:rsid w:val="00DD59BF"/>
    <w:rsid w:val="00DD7271"/>
    <w:rsid w:val="00DE16E8"/>
    <w:rsid w:val="00DE2D33"/>
    <w:rsid w:val="00DE4DD4"/>
    <w:rsid w:val="00DE4ED0"/>
    <w:rsid w:val="00DE59DB"/>
    <w:rsid w:val="00DE5C58"/>
    <w:rsid w:val="00DE6834"/>
    <w:rsid w:val="00DE73E3"/>
    <w:rsid w:val="00DE7403"/>
    <w:rsid w:val="00DF4563"/>
    <w:rsid w:val="00DF7050"/>
    <w:rsid w:val="00DF7754"/>
    <w:rsid w:val="00DF7D89"/>
    <w:rsid w:val="00E01161"/>
    <w:rsid w:val="00E0467E"/>
    <w:rsid w:val="00E11D13"/>
    <w:rsid w:val="00E131E3"/>
    <w:rsid w:val="00E1350D"/>
    <w:rsid w:val="00E207CB"/>
    <w:rsid w:val="00E22683"/>
    <w:rsid w:val="00E3010C"/>
    <w:rsid w:val="00E30973"/>
    <w:rsid w:val="00E31342"/>
    <w:rsid w:val="00E3263D"/>
    <w:rsid w:val="00E32F1B"/>
    <w:rsid w:val="00E331CD"/>
    <w:rsid w:val="00E342B3"/>
    <w:rsid w:val="00E355E6"/>
    <w:rsid w:val="00E36583"/>
    <w:rsid w:val="00E367E9"/>
    <w:rsid w:val="00E4000D"/>
    <w:rsid w:val="00E40671"/>
    <w:rsid w:val="00E4570E"/>
    <w:rsid w:val="00E4776E"/>
    <w:rsid w:val="00E500C7"/>
    <w:rsid w:val="00E513AD"/>
    <w:rsid w:val="00E527BD"/>
    <w:rsid w:val="00E52F7C"/>
    <w:rsid w:val="00E54D95"/>
    <w:rsid w:val="00E62DB0"/>
    <w:rsid w:val="00E64406"/>
    <w:rsid w:val="00E662A1"/>
    <w:rsid w:val="00E6636D"/>
    <w:rsid w:val="00E706A0"/>
    <w:rsid w:val="00E706CC"/>
    <w:rsid w:val="00E75F48"/>
    <w:rsid w:val="00E76B71"/>
    <w:rsid w:val="00E811AF"/>
    <w:rsid w:val="00E85906"/>
    <w:rsid w:val="00E86056"/>
    <w:rsid w:val="00E86112"/>
    <w:rsid w:val="00E8765C"/>
    <w:rsid w:val="00E90D8A"/>
    <w:rsid w:val="00EA327A"/>
    <w:rsid w:val="00EA360A"/>
    <w:rsid w:val="00EA37B0"/>
    <w:rsid w:val="00EA3846"/>
    <w:rsid w:val="00EA3D39"/>
    <w:rsid w:val="00EA4B2D"/>
    <w:rsid w:val="00EA598F"/>
    <w:rsid w:val="00EA6C4B"/>
    <w:rsid w:val="00EA6F65"/>
    <w:rsid w:val="00EA7D3F"/>
    <w:rsid w:val="00EB1097"/>
    <w:rsid w:val="00EB52B3"/>
    <w:rsid w:val="00EB6375"/>
    <w:rsid w:val="00EC0722"/>
    <w:rsid w:val="00EC0B3F"/>
    <w:rsid w:val="00ED06B2"/>
    <w:rsid w:val="00ED0FCF"/>
    <w:rsid w:val="00ED1DF0"/>
    <w:rsid w:val="00ED2001"/>
    <w:rsid w:val="00ED2A63"/>
    <w:rsid w:val="00ED53A0"/>
    <w:rsid w:val="00EE16FD"/>
    <w:rsid w:val="00EE2DCE"/>
    <w:rsid w:val="00EE361E"/>
    <w:rsid w:val="00EE75B8"/>
    <w:rsid w:val="00EF03B2"/>
    <w:rsid w:val="00EF066D"/>
    <w:rsid w:val="00EF0D58"/>
    <w:rsid w:val="00EF1B1A"/>
    <w:rsid w:val="00EF2011"/>
    <w:rsid w:val="00EF57AB"/>
    <w:rsid w:val="00EF64FB"/>
    <w:rsid w:val="00EF7A0E"/>
    <w:rsid w:val="00F002A6"/>
    <w:rsid w:val="00F01368"/>
    <w:rsid w:val="00F03E8F"/>
    <w:rsid w:val="00F04926"/>
    <w:rsid w:val="00F04F2E"/>
    <w:rsid w:val="00F077E8"/>
    <w:rsid w:val="00F077F7"/>
    <w:rsid w:val="00F10461"/>
    <w:rsid w:val="00F113B5"/>
    <w:rsid w:val="00F14C79"/>
    <w:rsid w:val="00F20156"/>
    <w:rsid w:val="00F202BB"/>
    <w:rsid w:val="00F20F20"/>
    <w:rsid w:val="00F21FCC"/>
    <w:rsid w:val="00F22D2D"/>
    <w:rsid w:val="00F35503"/>
    <w:rsid w:val="00F36777"/>
    <w:rsid w:val="00F40C51"/>
    <w:rsid w:val="00F41428"/>
    <w:rsid w:val="00F42D83"/>
    <w:rsid w:val="00F4556E"/>
    <w:rsid w:val="00F47E04"/>
    <w:rsid w:val="00F51D13"/>
    <w:rsid w:val="00F52CE4"/>
    <w:rsid w:val="00F53241"/>
    <w:rsid w:val="00F550FF"/>
    <w:rsid w:val="00F554C5"/>
    <w:rsid w:val="00F556A8"/>
    <w:rsid w:val="00F56157"/>
    <w:rsid w:val="00F574F9"/>
    <w:rsid w:val="00F60918"/>
    <w:rsid w:val="00F62C1E"/>
    <w:rsid w:val="00F6639F"/>
    <w:rsid w:val="00F676EF"/>
    <w:rsid w:val="00F72A83"/>
    <w:rsid w:val="00F72D71"/>
    <w:rsid w:val="00F73842"/>
    <w:rsid w:val="00F73CD5"/>
    <w:rsid w:val="00F746A5"/>
    <w:rsid w:val="00F7760F"/>
    <w:rsid w:val="00F82024"/>
    <w:rsid w:val="00F82818"/>
    <w:rsid w:val="00F8326E"/>
    <w:rsid w:val="00F85A9F"/>
    <w:rsid w:val="00F85F38"/>
    <w:rsid w:val="00F8742E"/>
    <w:rsid w:val="00F87718"/>
    <w:rsid w:val="00F91003"/>
    <w:rsid w:val="00F92131"/>
    <w:rsid w:val="00F921BA"/>
    <w:rsid w:val="00F93364"/>
    <w:rsid w:val="00F947CB"/>
    <w:rsid w:val="00F955BB"/>
    <w:rsid w:val="00F95A3B"/>
    <w:rsid w:val="00F95B99"/>
    <w:rsid w:val="00F9622A"/>
    <w:rsid w:val="00F9654A"/>
    <w:rsid w:val="00F9716A"/>
    <w:rsid w:val="00FA6404"/>
    <w:rsid w:val="00FA7989"/>
    <w:rsid w:val="00FB2667"/>
    <w:rsid w:val="00FB3334"/>
    <w:rsid w:val="00FB4FA0"/>
    <w:rsid w:val="00FB7479"/>
    <w:rsid w:val="00FB7C52"/>
    <w:rsid w:val="00FC3E43"/>
    <w:rsid w:val="00FC4EAE"/>
    <w:rsid w:val="00FD30FC"/>
    <w:rsid w:val="00FD34FA"/>
    <w:rsid w:val="00FD4930"/>
    <w:rsid w:val="00FD4DBF"/>
    <w:rsid w:val="00FD5D43"/>
    <w:rsid w:val="00FD6507"/>
    <w:rsid w:val="00FD792E"/>
    <w:rsid w:val="00FE0112"/>
    <w:rsid w:val="00FE060D"/>
    <w:rsid w:val="00FE1E92"/>
    <w:rsid w:val="00FE2F35"/>
    <w:rsid w:val="00FF14C7"/>
    <w:rsid w:val="00FF34C2"/>
    <w:rsid w:val="00FF4AA7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C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724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724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724C8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4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4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724C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24C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24C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472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4724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4724C8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472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7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9FE355AC4F8A5BE88E8332545C66349BD4BB2AA46237F32724C16p6m6I" TargetMode="External"/><Relationship Id="rId13" Type="http://schemas.openxmlformats.org/officeDocument/2006/relationships/hyperlink" Target="consultantplus://offline/ref=3FA37AC66BF0E7A4B19D139D8E838CD797CA4346F064C0EB20425C9393C37FBA1B0459A4100FA181y7A0E" TargetMode="External"/><Relationship Id="rId18" Type="http://schemas.openxmlformats.org/officeDocument/2006/relationships/hyperlink" Target="consultantplus://offline/ref=3019FE355AC4F8A5BE88E8332545C66342BC43BEAE497E753A2B40146142AD9524C396562017209ApDm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19FE355AC4F8A5BE88E8332545C66342BC43BEAE497E753A2B40146142AD9524C396562017219CpDm4I" TargetMode="External"/><Relationship Id="rId7" Type="http://schemas.openxmlformats.org/officeDocument/2006/relationships/hyperlink" Target="consultantplus://offline/ref=86EB39BB8F57B62E703E51C848845ADC297DD6C4DB9C2F78370321D8BAh0K6J" TargetMode="External"/><Relationship Id="rId12" Type="http://schemas.openxmlformats.org/officeDocument/2006/relationships/hyperlink" Target="consultantplus://offline/ref=3FA37AC66BF0E7A4B19D139D8E838CD797CA4346F064C0EB20425C9393C37FBA1B0459A4100FA181y7A0E" TargetMode="External"/><Relationship Id="rId17" Type="http://schemas.openxmlformats.org/officeDocument/2006/relationships/hyperlink" Target="consultantplus://offline/ref=3019FE355AC4F8A5BE88E8332545C66342BC43BEAE497E753A2B401461p4m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19FE355AC4F8A5BE88E8332545C66342BC43BEAE497E753A2B401461p4m2I" TargetMode="External"/><Relationship Id="rId20" Type="http://schemas.openxmlformats.org/officeDocument/2006/relationships/hyperlink" Target="consultantplus://offline/ref=3019FE355AC4F8A5BE88E8332545C66342BC43BEAE497E753A2B40146142AD9524C3965620172294pDm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92BBAE5BDC8D79110CFAC0BDEA0A061338F1249BBB2A00A10F34A602DF6ED914611CB88DE9CC53D5H9J" TargetMode="External"/><Relationship Id="rId11" Type="http://schemas.openxmlformats.org/officeDocument/2006/relationships/hyperlink" Target="consultantplus://offline/ref=3019FE355AC4F8A5BE88E8332545C66342BC43BEAE497E753A2B40146142AD9524C396562017219ApDmAI" TargetMode="External"/><Relationship Id="rId5" Type="http://schemas.openxmlformats.org/officeDocument/2006/relationships/hyperlink" Target="consultantplus://offline/ref=7D311424F0D6A389AC97E9FF82D7461E5B2EF85749BC47A88C3EE6208698A81738BB52BD85A442A7a6G5J" TargetMode="External"/><Relationship Id="rId15" Type="http://schemas.openxmlformats.org/officeDocument/2006/relationships/hyperlink" Target="consultantplus://offline/ref=3019FE355AC4F8A5BE88E8332545C66342BC43BEAE497E753A2B401461p4m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2BC43BEAE497E753A2B40146142AD9524C396562017209BpDm3I" TargetMode="External"/><Relationship Id="rId19" Type="http://schemas.openxmlformats.org/officeDocument/2006/relationships/hyperlink" Target="consultantplus://offline/ref=3019FE355AC4F8A5BE88E8332545C66342BC43BEAE497E753A2B40146142AD9524C396562017209ApD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19FE355AC4F8A5BE88E8332545C66342BC43BEAE497E753A2B40146142AD9524C396562017219FpDm7I" TargetMode="External"/><Relationship Id="rId14" Type="http://schemas.openxmlformats.org/officeDocument/2006/relationships/hyperlink" Target="consultantplus://offline/ref=3019FE355AC4F8A5BE88E8332545C66342BC43BEAE497E753A2B401461p4m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9513</Words>
  <Characters>54228</Characters>
  <Application>Microsoft Office Word</Application>
  <DocSecurity>0</DocSecurity>
  <Lines>451</Lines>
  <Paragraphs>127</Paragraphs>
  <ScaleCrop>false</ScaleCrop>
  <Company>Grizli777</Company>
  <LinksUpToDate>false</LinksUpToDate>
  <CharactersWithSpaces>63614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2017-10-17T05:29:00Z</dcterms:created>
  <dcterms:modified xsi:type="dcterms:W3CDTF">2017-10-17T05:31:00Z</dcterms:modified>
</cp:coreProperties>
</file>